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42A2" w14:textId="77777777" w:rsidR="00753588" w:rsidRDefault="00D2595D">
      <w:r>
        <w:rPr>
          <w:b/>
        </w:rPr>
        <w:t>DUOMENŲ AKTO INFORMACINIS PRANEŠIMAS</w:t>
      </w:r>
    </w:p>
    <w:p w14:paraId="4996F36E" w14:textId="77777777" w:rsidR="00753588" w:rsidRDefault="00D2595D">
      <w:r>
        <w:br/>
        <w:t>„</w:t>
      </w:r>
      <w:proofErr w:type="gramStart"/>
      <w:r>
        <w:t xml:space="preserve">HYUNDAI“ </w:t>
      </w:r>
      <w:proofErr w:type="spellStart"/>
      <w:r>
        <w:t>ir</w:t>
      </w:r>
      <w:proofErr w:type="spellEnd"/>
      <w:proofErr w:type="gramEnd"/>
      <w:r>
        <w:t xml:space="preserve"> „</w:t>
      </w:r>
      <w:proofErr w:type="gramStart"/>
      <w:r>
        <w:t>GENESIS“ PRODUKTŲ</w:t>
      </w:r>
      <w:proofErr w:type="gramEnd"/>
      <w:r>
        <w:t xml:space="preserve"> IR SUSIJUSIOS (-IŲ) PASLAUGOS (-Ų) NAUDOTOJAMS </w:t>
      </w:r>
    </w:p>
    <w:p w14:paraId="3F058DBD" w14:textId="77777777" w:rsidR="00753588" w:rsidRDefault="00D2595D">
      <w:r>
        <w:br/>
        <w:t xml:space="preserve">2026 m. </w:t>
      </w:r>
      <w:proofErr w:type="spellStart"/>
      <w:r>
        <w:t>kovas</w:t>
      </w:r>
      <w:proofErr w:type="spellEnd"/>
    </w:p>
    <w:p w14:paraId="531B7023" w14:textId="77777777" w:rsidR="00753588" w:rsidRDefault="00753588"/>
    <w:p w14:paraId="5EA9DECE" w14:textId="77777777" w:rsidR="00753588" w:rsidRDefault="00D2595D">
      <w:r>
        <w:rPr>
          <w:b/>
        </w:rPr>
        <w:t>1.</w:t>
      </w:r>
      <w:r>
        <w:rPr>
          <w:b/>
        </w:rPr>
        <w:tab/>
        <w:t>BENDROJI INFORMACIJA</w:t>
      </w:r>
    </w:p>
    <w:p w14:paraId="35D57AD9" w14:textId="77777777" w:rsidR="00753588" w:rsidRDefault="00753588"/>
    <w:p w14:paraId="59D6B3E4" w14:textId="77777777" w:rsidR="00753588" w:rsidRDefault="00753588"/>
    <w:p w14:paraId="1CC02299" w14:textId="77777777" w:rsidR="00753588" w:rsidRDefault="00D2595D">
      <w:r>
        <w:t>1.1.</w:t>
      </w:r>
      <w:r>
        <w:tab/>
      </w:r>
      <w:proofErr w:type="spellStart"/>
      <w:r>
        <w:t>Šis</w:t>
      </w:r>
      <w:proofErr w:type="spellEnd"/>
      <w:r>
        <w:t xml:space="preserve"> </w:t>
      </w:r>
      <w:proofErr w:type="spellStart"/>
      <w:r>
        <w:t>Informacinis</w:t>
      </w:r>
      <w:proofErr w:type="spellEnd"/>
      <w:r>
        <w:t xml:space="preserve"> </w:t>
      </w:r>
      <w:proofErr w:type="spellStart"/>
      <w:r>
        <w:t>pranešimas</w:t>
      </w:r>
      <w:proofErr w:type="spellEnd"/>
      <w:r>
        <w:t xml:space="preserve"> </w:t>
      </w:r>
      <w:proofErr w:type="spellStart"/>
      <w:r>
        <w:t>skirtas</w:t>
      </w:r>
      <w:proofErr w:type="spellEnd"/>
      <w:r>
        <w:t xml:space="preserve"> </w:t>
      </w:r>
      <w:proofErr w:type="spellStart"/>
      <w:r>
        <w:t>suteikti</w:t>
      </w:r>
      <w:proofErr w:type="spellEnd"/>
      <w:r>
        <w:t xml:space="preserve"> </w:t>
      </w:r>
      <w:proofErr w:type="spellStart"/>
      <w:r>
        <w:t>Naudotojams</w:t>
      </w:r>
      <w:proofErr w:type="spellEnd"/>
      <w:r>
        <w:t xml:space="preserve"> </w:t>
      </w:r>
      <w:proofErr w:type="spellStart"/>
      <w:r>
        <w:t>informaciją</w:t>
      </w:r>
      <w:proofErr w:type="spellEnd"/>
      <w:r>
        <w:t xml:space="preserve"> </w:t>
      </w:r>
      <w:proofErr w:type="spellStart"/>
      <w:r>
        <w:t>apie</w:t>
      </w:r>
      <w:proofErr w:type="spellEnd"/>
      <w:r>
        <w:t xml:space="preserve"> </w:t>
      </w:r>
      <w:proofErr w:type="spellStart"/>
      <w:r>
        <w:t>su</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ir</w:t>
      </w:r>
      <w:proofErr w:type="spellEnd"/>
      <w:r>
        <w:t xml:space="preserve"> </w:t>
      </w:r>
      <w:proofErr w:type="spellStart"/>
      <w:r>
        <w:t>susijusių</w:t>
      </w:r>
      <w:proofErr w:type="spellEnd"/>
      <w:r>
        <w:t xml:space="preserve"> </w:t>
      </w:r>
      <w:proofErr w:type="spellStart"/>
      <w:r>
        <w:t>paslaugų</w:t>
      </w:r>
      <w:proofErr w:type="spellEnd"/>
      <w:r>
        <w:t xml:space="preserve"> </w:t>
      </w:r>
      <w:proofErr w:type="spellStart"/>
      <w:r>
        <w:t>naudojimu</w:t>
      </w:r>
      <w:proofErr w:type="spellEnd"/>
      <w:r>
        <w:t xml:space="preserve"> </w:t>
      </w:r>
      <w:proofErr w:type="spellStart"/>
      <w:r>
        <w:t>susijusius</w:t>
      </w:r>
      <w:proofErr w:type="spellEnd"/>
      <w:r>
        <w:t xml:space="preserve"> </w:t>
      </w:r>
      <w:proofErr w:type="spellStart"/>
      <w:r>
        <w:t>surinktus</w:t>
      </w:r>
      <w:proofErr w:type="spellEnd"/>
      <w:r>
        <w:t xml:space="preserve"> </w:t>
      </w:r>
      <w:proofErr w:type="spellStart"/>
      <w:r>
        <w:t>duomenis</w:t>
      </w:r>
      <w:proofErr w:type="spellEnd"/>
      <w:r>
        <w:t xml:space="preserve">, </w:t>
      </w:r>
      <w:proofErr w:type="spellStart"/>
      <w:r>
        <w:t>Naudotojo</w:t>
      </w:r>
      <w:proofErr w:type="spellEnd"/>
      <w:r>
        <w:t xml:space="preserve"> </w:t>
      </w:r>
      <w:proofErr w:type="spellStart"/>
      <w:r>
        <w:t>teises</w:t>
      </w:r>
      <w:proofErr w:type="spellEnd"/>
      <w:r>
        <w:t xml:space="preserve"> į </w:t>
      </w:r>
      <w:proofErr w:type="spellStart"/>
      <w:r>
        <w:t>šiuos</w:t>
      </w:r>
      <w:proofErr w:type="spellEnd"/>
      <w:r>
        <w:t xml:space="preserve"> </w:t>
      </w:r>
      <w:proofErr w:type="spellStart"/>
      <w:r>
        <w:t>duomenis</w:t>
      </w:r>
      <w:proofErr w:type="spellEnd"/>
      <w:r>
        <w:t xml:space="preserve"> </w:t>
      </w:r>
      <w:proofErr w:type="spellStart"/>
      <w:r>
        <w:t>ir</w:t>
      </w:r>
      <w:proofErr w:type="spellEnd"/>
      <w:r>
        <w:t xml:space="preserve"> </w:t>
      </w:r>
      <w:proofErr w:type="spellStart"/>
      <w:r>
        <w:t>Duomenų</w:t>
      </w:r>
      <w:proofErr w:type="spellEnd"/>
      <w:r>
        <w:t xml:space="preserve"> </w:t>
      </w:r>
      <w:proofErr w:type="spellStart"/>
      <w:r>
        <w:t>turėtojo</w:t>
      </w:r>
      <w:proofErr w:type="spellEnd"/>
      <w:r>
        <w:t xml:space="preserve"> </w:t>
      </w:r>
      <w:proofErr w:type="spellStart"/>
      <w:r>
        <w:t>įsipareigojimus</w:t>
      </w:r>
      <w:proofErr w:type="spellEnd"/>
      <w:r>
        <w:t>.</w:t>
      </w:r>
    </w:p>
    <w:p w14:paraId="11FC0939" w14:textId="77777777" w:rsidR="00753588" w:rsidRDefault="00753588"/>
    <w:p w14:paraId="0CFA87AF" w14:textId="77777777" w:rsidR="00753588" w:rsidRDefault="00753588"/>
    <w:p w14:paraId="0233EBFE" w14:textId="77777777" w:rsidR="00753588" w:rsidRDefault="00D2595D">
      <w:r>
        <w:t>1.2.</w:t>
      </w:r>
      <w:r>
        <w:tab/>
      </w:r>
      <w:proofErr w:type="spellStart"/>
      <w:r>
        <w:t>Atitinkamų</w:t>
      </w:r>
      <w:proofErr w:type="spellEnd"/>
      <w:r>
        <w:t xml:space="preserve"> </w:t>
      </w:r>
      <w:proofErr w:type="spellStart"/>
      <w:r>
        <w:t>duomenų</w:t>
      </w:r>
      <w:proofErr w:type="spellEnd"/>
      <w:r>
        <w:t xml:space="preserve"> </w:t>
      </w:r>
      <w:proofErr w:type="spellStart"/>
      <w:r>
        <w:t>Duomenų</w:t>
      </w:r>
      <w:proofErr w:type="spellEnd"/>
      <w:r>
        <w:t xml:space="preserve"> </w:t>
      </w:r>
      <w:proofErr w:type="spellStart"/>
      <w:r>
        <w:t>turėtojas</w:t>
      </w:r>
      <w:proofErr w:type="spellEnd"/>
      <w:r>
        <w:t xml:space="preserve"> </w:t>
      </w:r>
      <w:proofErr w:type="spellStart"/>
      <w:r>
        <w:t>yra</w:t>
      </w:r>
      <w:proofErr w:type="spellEnd"/>
      <w:r>
        <w:t xml:space="preserve"> „Hyundai Connected Mobility </w:t>
      </w:r>
      <w:proofErr w:type="gramStart"/>
      <w:r>
        <w:t>GmbH“</w:t>
      </w:r>
      <w:proofErr w:type="gramEnd"/>
      <w:r>
        <w:t xml:space="preserve">, </w:t>
      </w:r>
      <w:proofErr w:type="spellStart"/>
      <w:r>
        <w:t>Kaiserleipromenade</w:t>
      </w:r>
      <w:proofErr w:type="spellEnd"/>
      <w:r>
        <w:t xml:space="preserve"> 5, 63067 Offenbach am Main, </w:t>
      </w:r>
      <w:proofErr w:type="spellStart"/>
      <w:r>
        <w:t>Vokietija</w:t>
      </w:r>
      <w:proofErr w:type="spellEnd"/>
      <w:r>
        <w:t>.</w:t>
      </w:r>
    </w:p>
    <w:p w14:paraId="1CF11138" w14:textId="77777777" w:rsidR="00753588" w:rsidRDefault="00753588"/>
    <w:p w14:paraId="672E4FAF" w14:textId="77777777" w:rsidR="00753588" w:rsidRDefault="00753588"/>
    <w:p w14:paraId="76B3E235" w14:textId="77777777" w:rsidR="00753588" w:rsidRDefault="00D2595D">
      <w:r>
        <w:t>1.3.</w:t>
      </w:r>
      <w:r>
        <w:tab/>
      </w:r>
      <w:proofErr w:type="spellStart"/>
      <w:r>
        <w:t>Duomenų</w:t>
      </w:r>
      <w:proofErr w:type="spellEnd"/>
      <w:r>
        <w:t xml:space="preserve"> </w:t>
      </w:r>
      <w:proofErr w:type="spellStart"/>
      <w:r>
        <w:t>tvarkyme</w:t>
      </w:r>
      <w:proofErr w:type="spellEnd"/>
      <w:r>
        <w:t xml:space="preserve"> </w:t>
      </w:r>
      <w:proofErr w:type="spellStart"/>
      <w:r>
        <w:t>dalyvaujančios</w:t>
      </w:r>
      <w:proofErr w:type="spellEnd"/>
      <w:r>
        <w:t xml:space="preserve"> </w:t>
      </w:r>
      <w:proofErr w:type="spellStart"/>
      <w:r>
        <w:t>kitos</w:t>
      </w:r>
      <w:proofErr w:type="spellEnd"/>
      <w:r>
        <w:t xml:space="preserve"> </w:t>
      </w:r>
      <w:proofErr w:type="spellStart"/>
      <w:r>
        <w:t>šalys</w:t>
      </w:r>
      <w:proofErr w:type="spellEnd"/>
      <w:r>
        <w:t xml:space="preserve"> </w:t>
      </w:r>
      <w:proofErr w:type="spellStart"/>
      <w:r>
        <w:t>yra</w:t>
      </w:r>
      <w:proofErr w:type="spellEnd"/>
      <w:r>
        <w:t xml:space="preserve"> „Hyundai Motor </w:t>
      </w:r>
      <w:proofErr w:type="gramStart"/>
      <w:r>
        <w:t xml:space="preserve">Group“ </w:t>
      </w:r>
      <w:proofErr w:type="spellStart"/>
      <w:r>
        <w:t>įmonės</w:t>
      </w:r>
      <w:proofErr w:type="spellEnd"/>
      <w:proofErr w:type="gramEnd"/>
      <w:r>
        <w:t xml:space="preserve">, </w:t>
      </w:r>
      <w:proofErr w:type="spellStart"/>
      <w:r>
        <w:t>ypač</w:t>
      </w:r>
      <w:proofErr w:type="spellEnd"/>
      <w:r>
        <w:t xml:space="preserve"> Hyundai Motor Company, 12Heolleung-ro, </w:t>
      </w:r>
      <w:proofErr w:type="spellStart"/>
      <w:r>
        <w:t>Seocho-gu</w:t>
      </w:r>
      <w:proofErr w:type="spellEnd"/>
      <w:r>
        <w:t xml:space="preserve">, Seoul 06797, Republic of Korea </w:t>
      </w:r>
      <w:proofErr w:type="spellStart"/>
      <w:r>
        <w:t>ir</w:t>
      </w:r>
      <w:proofErr w:type="spellEnd"/>
      <w:r>
        <w:t xml:space="preserve"> 42dot Co. Ltd, Center A, 20, </w:t>
      </w:r>
      <w:proofErr w:type="spellStart"/>
      <w:r>
        <w:t>Changeop-ro</w:t>
      </w:r>
      <w:proofErr w:type="spellEnd"/>
      <w:r>
        <w:t xml:space="preserve"> 40beon-gil, </w:t>
      </w:r>
      <w:proofErr w:type="spellStart"/>
      <w:r>
        <w:t>Sujeong-gu</w:t>
      </w:r>
      <w:proofErr w:type="spellEnd"/>
      <w:r>
        <w:t xml:space="preserve">, </w:t>
      </w:r>
      <w:proofErr w:type="spellStart"/>
      <w:r>
        <w:t>Seongnam-si</w:t>
      </w:r>
      <w:proofErr w:type="spellEnd"/>
      <w:r>
        <w:t xml:space="preserve">, Gyeonggi-do, </w:t>
      </w:r>
      <w:proofErr w:type="spellStart"/>
      <w:r>
        <w:t>Korėjos</w:t>
      </w:r>
      <w:proofErr w:type="spellEnd"/>
      <w:r>
        <w:t xml:space="preserve"> Respublika, </w:t>
      </w:r>
      <w:proofErr w:type="spellStart"/>
      <w:r>
        <w:t>teikiančios</w:t>
      </w:r>
      <w:proofErr w:type="spellEnd"/>
      <w:r>
        <w:t xml:space="preserve"> </w:t>
      </w:r>
      <w:proofErr w:type="spellStart"/>
      <w:r>
        <w:t>techninę</w:t>
      </w:r>
      <w:proofErr w:type="spellEnd"/>
      <w:r>
        <w:t xml:space="preserve"> </w:t>
      </w:r>
      <w:proofErr w:type="spellStart"/>
      <w:r>
        <w:t>pagalbą</w:t>
      </w:r>
      <w:proofErr w:type="spellEnd"/>
      <w:r>
        <w:t xml:space="preserve"> </w:t>
      </w:r>
      <w:proofErr w:type="spellStart"/>
      <w:r>
        <w:t>Duomenų</w:t>
      </w:r>
      <w:proofErr w:type="spellEnd"/>
      <w:r>
        <w:t xml:space="preserve"> </w:t>
      </w:r>
      <w:proofErr w:type="spellStart"/>
      <w:r>
        <w:t>turėtojui</w:t>
      </w:r>
      <w:proofErr w:type="spellEnd"/>
      <w:r>
        <w:t xml:space="preserve"> </w:t>
      </w:r>
      <w:proofErr w:type="spellStart"/>
      <w:r>
        <w:t>pagal</w:t>
      </w:r>
      <w:proofErr w:type="spellEnd"/>
      <w:r>
        <w:t xml:space="preserve"> </w:t>
      </w:r>
      <w:proofErr w:type="spellStart"/>
      <w:r>
        <w:t>atskiras</w:t>
      </w:r>
      <w:proofErr w:type="spellEnd"/>
      <w:r>
        <w:t xml:space="preserve"> </w:t>
      </w:r>
      <w:proofErr w:type="spellStart"/>
      <w:r>
        <w:t>sutartis</w:t>
      </w:r>
      <w:proofErr w:type="spellEnd"/>
      <w:r>
        <w:t>.</w:t>
      </w:r>
    </w:p>
    <w:p w14:paraId="6DFA1233" w14:textId="77777777" w:rsidR="00753588" w:rsidRDefault="00753588"/>
    <w:p w14:paraId="2D990D9D" w14:textId="77777777" w:rsidR="00753588" w:rsidRDefault="00753588"/>
    <w:p w14:paraId="63AC06D7" w14:textId="77777777" w:rsidR="00753588" w:rsidRDefault="00D2595D">
      <w:r>
        <w:t>1.4.</w:t>
      </w:r>
      <w:r>
        <w:tab/>
      </w:r>
      <w:proofErr w:type="spellStart"/>
      <w:r>
        <w:t>Esant</w:t>
      </w:r>
      <w:proofErr w:type="spellEnd"/>
      <w:r>
        <w:t xml:space="preserve"> </w:t>
      </w:r>
      <w:proofErr w:type="spellStart"/>
      <w:r>
        <w:t>neatitikimams</w:t>
      </w:r>
      <w:proofErr w:type="spellEnd"/>
      <w:r>
        <w:t xml:space="preserve"> tarp </w:t>
      </w:r>
      <w:proofErr w:type="spellStart"/>
      <w:r>
        <w:t>šio</w:t>
      </w:r>
      <w:proofErr w:type="spellEnd"/>
      <w:r>
        <w:t xml:space="preserve"> </w:t>
      </w:r>
      <w:proofErr w:type="spellStart"/>
      <w:r>
        <w:t>Informacinio</w:t>
      </w:r>
      <w:proofErr w:type="spellEnd"/>
      <w:r>
        <w:t xml:space="preserve"> </w:t>
      </w:r>
      <w:proofErr w:type="spellStart"/>
      <w:r>
        <w:t>pranešimo</w:t>
      </w:r>
      <w:proofErr w:type="spellEnd"/>
      <w:r>
        <w:t xml:space="preserve"> </w:t>
      </w:r>
      <w:proofErr w:type="spellStart"/>
      <w:r>
        <w:t>ir</w:t>
      </w:r>
      <w:proofErr w:type="spellEnd"/>
      <w:r>
        <w:t xml:space="preserve"> </w:t>
      </w:r>
      <w:proofErr w:type="spellStart"/>
      <w:r>
        <w:t>Duomenų</w:t>
      </w:r>
      <w:proofErr w:type="spellEnd"/>
      <w:r>
        <w:t xml:space="preserve"> </w:t>
      </w:r>
      <w:proofErr w:type="spellStart"/>
      <w:r>
        <w:t>prieigos</w:t>
      </w:r>
      <w:proofErr w:type="spellEnd"/>
      <w:r>
        <w:t xml:space="preserve"> </w:t>
      </w:r>
      <w:proofErr w:type="spellStart"/>
      <w:r>
        <w:t>ir</w:t>
      </w:r>
      <w:proofErr w:type="spellEnd"/>
      <w:r>
        <w:t xml:space="preserve"> </w:t>
      </w:r>
      <w:proofErr w:type="spellStart"/>
      <w:r>
        <w:t>naudojimo</w:t>
      </w:r>
      <w:proofErr w:type="spellEnd"/>
      <w:r>
        <w:t xml:space="preserve"> </w:t>
      </w:r>
      <w:proofErr w:type="spellStart"/>
      <w:r>
        <w:t>sutarties</w:t>
      </w:r>
      <w:proofErr w:type="spellEnd"/>
      <w:r>
        <w:t xml:space="preserve"> (</w:t>
      </w:r>
      <w:proofErr w:type="spellStart"/>
      <w:r>
        <w:t>žr</w:t>
      </w:r>
      <w:proofErr w:type="spellEnd"/>
      <w:r>
        <w:t xml:space="preserve">. </w:t>
      </w:r>
      <w:proofErr w:type="spellStart"/>
      <w:r>
        <w:t>toliau</w:t>
      </w:r>
      <w:proofErr w:type="spellEnd"/>
      <w:r>
        <w:t xml:space="preserve">), </w:t>
      </w:r>
      <w:proofErr w:type="spellStart"/>
      <w:r>
        <w:t>pirmenybė</w:t>
      </w:r>
      <w:proofErr w:type="spellEnd"/>
      <w:r>
        <w:t xml:space="preserve"> </w:t>
      </w:r>
      <w:proofErr w:type="spellStart"/>
      <w:r>
        <w:t>teikiama</w:t>
      </w:r>
      <w:proofErr w:type="spellEnd"/>
      <w:r>
        <w:t xml:space="preserve"> </w:t>
      </w:r>
      <w:proofErr w:type="spellStart"/>
      <w:r>
        <w:t>Duomenų</w:t>
      </w:r>
      <w:proofErr w:type="spellEnd"/>
      <w:r>
        <w:t xml:space="preserve"> </w:t>
      </w:r>
      <w:proofErr w:type="spellStart"/>
      <w:r>
        <w:t>prieigos</w:t>
      </w:r>
      <w:proofErr w:type="spellEnd"/>
      <w:r>
        <w:t xml:space="preserve"> </w:t>
      </w:r>
      <w:proofErr w:type="spellStart"/>
      <w:r>
        <w:t>ir</w:t>
      </w:r>
      <w:proofErr w:type="spellEnd"/>
      <w:r>
        <w:t xml:space="preserve"> </w:t>
      </w:r>
      <w:proofErr w:type="spellStart"/>
      <w:r>
        <w:t>naudojimo</w:t>
      </w:r>
      <w:proofErr w:type="spellEnd"/>
      <w:r>
        <w:t xml:space="preserve"> </w:t>
      </w:r>
      <w:proofErr w:type="spellStart"/>
      <w:r>
        <w:t>sutarčiai</w:t>
      </w:r>
      <w:proofErr w:type="spellEnd"/>
      <w:r>
        <w:t xml:space="preserve">. </w:t>
      </w:r>
    </w:p>
    <w:p w14:paraId="598F58E5" w14:textId="77777777" w:rsidR="00753588" w:rsidRDefault="00753588"/>
    <w:p w14:paraId="6B522D85" w14:textId="77777777" w:rsidR="00753588" w:rsidRDefault="00753588"/>
    <w:p w14:paraId="4AA92979" w14:textId="77777777" w:rsidR="00753588" w:rsidRDefault="00D2595D">
      <w:r>
        <w:rPr>
          <w:b/>
        </w:rPr>
        <w:t>2.</w:t>
      </w:r>
      <w:r>
        <w:rPr>
          <w:b/>
        </w:rPr>
        <w:tab/>
        <w:t>APIBRĖŽTYS</w:t>
      </w:r>
    </w:p>
    <w:p w14:paraId="56A8DEFF" w14:textId="77777777" w:rsidR="00753588" w:rsidRDefault="00D2595D">
      <w:r>
        <w:br/>
      </w:r>
      <w:r>
        <w:rPr>
          <w:b/>
        </w:rPr>
        <w:t>„</w:t>
      </w:r>
      <w:proofErr w:type="spellStart"/>
      <w:r>
        <w:rPr>
          <w:b/>
        </w:rPr>
        <w:t>Bendras</w:t>
      </w:r>
      <w:proofErr w:type="spellEnd"/>
      <w:r>
        <w:rPr>
          <w:b/>
        </w:rPr>
        <w:t xml:space="preserve"> </w:t>
      </w:r>
      <w:proofErr w:type="spellStart"/>
      <w:proofErr w:type="gramStart"/>
      <w:r>
        <w:rPr>
          <w:b/>
        </w:rPr>
        <w:t>naudotojas</w:t>
      </w:r>
      <w:proofErr w:type="spellEnd"/>
      <w:r>
        <w:rPr>
          <w:b/>
        </w:rPr>
        <w:t>“</w:t>
      </w:r>
      <w:r>
        <w:t xml:space="preserve"> –</w:t>
      </w:r>
      <w:proofErr w:type="gramEnd"/>
      <w:r>
        <w:t xml:space="preserve"> bet </w:t>
      </w:r>
      <w:proofErr w:type="spellStart"/>
      <w:r>
        <w:t>kuris</w:t>
      </w:r>
      <w:proofErr w:type="spellEnd"/>
      <w:r>
        <w:t xml:space="preserve"> Privatus </w:t>
      </w:r>
      <w:proofErr w:type="spellStart"/>
      <w:r>
        <w:t>naudotojas</w:t>
      </w:r>
      <w:proofErr w:type="spellEnd"/>
      <w:r>
        <w:t xml:space="preserve">, </w:t>
      </w:r>
      <w:proofErr w:type="spellStart"/>
      <w:r>
        <w:t>išskyrus</w:t>
      </w:r>
      <w:proofErr w:type="spellEnd"/>
      <w:r>
        <w:t xml:space="preserve"> </w:t>
      </w:r>
      <w:proofErr w:type="spellStart"/>
      <w:r>
        <w:t>Pagrindinį</w:t>
      </w:r>
      <w:proofErr w:type="spellEnd"/>
      <w:r>
        <w:t xml:space="preserve"> </w:t>
      </w:r>
      <w:proofErr w:type="spellStart"/>
      <w:r>
        <w:t>naudotoją</w:t>
      </w:r>
      <w:proofErr w:type="spellEnd"/>
      <w:r>
        <w:t xml:space="preserve">, </w:t>
      </w:r>
      <w:proofErr w:type="spellStart"/>
      <w:r>
        <w:t>kuris</w:t>
      </w:r>
      <w:proofErr w:type="spellEnd"/>
      <w:r>
        <w:t xml:space="preserve">, </w:t>
      </w:r>
      <w:proofErr w:type="spellStart"/>
      <w:r>
        <w:t>gavęs</w:t>
      </w:r>
      <w:proofErr w:type="spellEnd"/>
      <w:r>
        <w:t xml:space="preserve"> </w:t>
      </w:r>
      <w:proofErr w:type="spellStart"/>
      <w:r>
        <w:t>Pagrindinio</w:t>
      </w:r>
      <w:proofErr w:type="spellEnd"/>
      <w:r>
        <w:t xml:space="preserve"> </w:t>
      </w:r>
      <w:proofErr w:type="spellStart"/>
      <w:r>
        <w:t>naudotojo</w:t>
      </w:r>
      <w:proofErr w:type="spellEnd"/>
      <w:r>
        <w:t xml:space="preserve"> </w:t>
      </w:r>
      <w:proofErr w:type="spellStart"/>
      <w:r>
        <w:t>leidimą</w:t>
      </w:r>
      <w:proofErr w:type="spellEnd"/>
      <w:r>
        <w:t xml:space="preserve">, </w:t>
      </w:r>
      <w:proofErr w:type="spellStart"/>
      <w:r>
        <w:t>susiejo</w:t>
      </w:r>
      <w:proofErr w:type="spellEnd"/>
      <w:r>
        <w:t xml:space="preserve"> </w:t>
      </w:r>
      <w:proofErr w:type="spellStart"/>
      <w:r>
        <w:t>transporto</w:t>
      </w:r>
      <w:proofErr w:type="spellEnd"/>
      <w:r>
        <w:t xml:space="preserve"> </w:t>
      </w:r>
      <w:proofErr w:type="spellStart"/>
      <w:r>
        <w:t>priemonę</w:t>
      </w:r>
      <w:proofErr w:type="spellEnd"/>
      <w:r>
        <w:t xml:space="preserve"> </w:t>
      </w:r>
      <w:proofErr w:type="spellStart"/>
      <w:r>
        <w:t>su</w:t>
      </w:r>
      <w:proofErr w:type="spellEnd"/>
      <w:r>
        <w:t xml:space="preserve"> </w:t>
      </w:r>
      <w:proofErr w:type="spellStart"/>
      <w:r>
        <w:t>programėle</w:t>
      </w:r>
      <w:proofErr w:type="spellEnd"/>
      <w:r>
        <w:t>.</w:t>
      </w:r>
    </w:p>
    <w:p w14:paraId="277FC6E3" w14:textId="77777777" w:rsidR="00753588" w:rsidRDefault="00D2595D">
      <w:r>
        <w:br/>
        <w:t>„</w:t>
      </w:r>
      <w:proofErr w:type="spellStart"/>
      <w:r>
        <w:rPr>
          <w:b/>
        </w:rPr>
        <w:t>Duomenų</w:t>
      </w:r>
      <w:proofErr w:type="spellEnd"/>
      <w:r>
        <w:rPr>
          <w:b/>
        </w:rPr>
        <w:t xml:space="preserve"> </w:t>
      </w:r>
      <w:proofErr w:type="spellStart"/>
      <w:r>
        <w:rPr>
          <w:b/>
        </w:rPr>
        <w:t>prieigos</w:t>
      </w:r>
      <w:proofErr w:type="spellEnd"/>
      <w:r>
        <w:rPr>
          <w:b/>
        </w:rPr>
        <w:t xml:space="preserve"> </w:t>
      </w:r>
      <w:proofErr w:type="spellStart"/>
      <w:r>
        <w:rPr>
          <w:b/>
        </w:rPr>
        <w:t>ir</w:t>
      </w:r>
      <w:proofErr w:type="spellEnd"/>
      <w:r>
        <w:rPr>
          <w:b/>
        </w:rPr>
        <w:t xml:space="preserve"> </w:t>
      </w:r>
      <w:proofErr w:type="spellStart"/>
      <w:r>
        <w:rPr>
          <w:b/>
        </w:rPr>
        <w:t>naudojimo</w:t>
      </w:r>
      <w:proofErr w:type="spellEnd"/>
      <w:r>
        <w:rPr>
          <w:b/>
        </w:rPr>
        <w:t xml:space="preserve"> </w:t>
      </w:r>
      <w:proofErr w:type="spellStart"/>
      <w:proofErr w:type="gramStart"/>
      <w:r>
        <w:rPr>
          <w:b/>
        </w:rPr>
        <w:t>sutartis</w:t>
      </w:r>
      <w:proofErr w:type="spellEnd"/>
      <w:r>
        <w:t>“ –</w:t>
      </w:r>
      <w:proofErr w:type="gramEnd"/>
      <w:r>
        <w:t xml:space="preserve"> </w:t>
      </w:r>
      <w:proofErr w:type="spellStart"/>
      <w:r>
        <w:t>Duomenų</w:t>
      </w:r>
      <w:proofErr w:type="spellEnd"/>
      <w:r>
        <w:t xml:space="preserve"> </w:t>
      </w:r>
      <w:proofErr w:type="spellStart"/>
      <w:r>
        <w:t>turėtojo</w:t>
      </w:r>
      <w:proofErr w:type="spellEnd"/>
      <w:r>
        <w:t xml:space="preserve"> </w:t>
      </w:r>
      <w:proofErr w:type="spellStart"/>
      <w:r>
        <w:t>ir</w:t>
      </w:r>
      <w:proofErr w:type="spellEnd"/>
      <w:r>
        <w:t xml:space="preserve"> </w:t>
      </w:r>
      <w:proofErr w:type="spellStart"/>
      <w:r>
        <w:t>Naudotojo</w:t>
      </w:r>
      <w:proofErr w:type="spellEnd"/>
      <w:r>
        <w:t xml:space="preserve"> </w:t>
      </w:r>
      <w:proofErr w:type="spellStart"/>
      <w:r>
        <w:t>sutartis</w:t>
      </w:r>
      <w:proofErr w:type="spellEnd"/>
      <w:r>
        <w:t xml:space="preserve">, </w:t>
      </w:r>
      <w:proofErr w:type="spellStart"/>
      <w:r>
        <w:t>išsamiau</w:t>
      </w:r>
      <w:proofErr w:type="spellEnd"/>
      <w:r>
        <w:t xml:space="preserve"> </w:t>
      </w:r>
      <w:proofErr w:type="spellStart"/>
      <w:r>
        <w:t>aprašyta</w:t>
      </w:r>
      <w:proofErr w:type="spellEnd"/>
      <w:r>
        <w:t xml:space="preserve"> 4 </w:t>
      </w:r>
      <w:proofErr w:type="spellStart"/>
      <w:r>
        <w:t>skirsnyje</w:t>
      </w:r>
      <w:proofErr w:type="spellEnd"/>
      <w:r>
        <w:t>.</w:t>
      </w:r>
    </w:p>
    <w:p w14:paraId="6BFDBBAB" w14:textId="77777777" w:rsidR="00753588" w:rsidRDefault="00D2595D">
      <w:r>
        <w:br/>
      </w:r>
      <w:r>
        <w:rPr>
          <w:b/>
        </w:rPr>
        <w:t>„</w:t>
      </w:r>
      <w:proofErr w:type="spellStart"/>
      <w:proofErr w:type="gramStart"/>
      <w:r>
        <w:rPr>
          <w:b/>
        </w:rPr>
        <w:t>Programėlė</w:t>
      </w:r>
      <w:proofErr w:type="spellEnd"/>
      <w:r>
        <w:rPr>
          <w:b/>
        </w:rPr>
        <w:t>“</w:t>
      </w:r>
      <w:r>
        <w:t xml:space="preserve"> –</w:t>
      </w:r>
      <w:proofErr w:type="gramEnd"/>
      <w:r>
        <w:t xml:space="preserve"> </w:t>
      </w:r>
      <w:proofErr w:type="spellStart"/>
      <w:r>
        <w:t>mobilioji</w:t>
      </w:r>
      <w:proofErr w:type="spellEnd"/>
      <w:r>
        <w:t xml:space="preserve"> </w:t>
      </w:r>
      <w:proofErr w:type="spellStart"/>
      <w:r>
        <w:t>programėlė</w:t>
      </w:r>
      <w:proofErr w:type="spellEnd"/>
      <w:r>
        <w:t xml:space="preserve">, </w:t>
      </w:r>
      <w:proofErr w:type="spellStart"/>
      <w:r>
        <w:t>skirta</w:t>
      </w:r>
      <w:proofErr w:type="spellEnd"/>
      <w:r>
        <w:t xml:space="preserve"> </w:t>
      </w:r>
      <w:proofErr w:type="spellStart"/>
      <w:r>
        <w:t>susijusiai</w:t>
      </w:r>
      <w:proofErr w:type="spellEnd"/>
      <w:r>
        <w:t xml:space="preserve"> </w:t>
      </w:r>
      <w:proofErr w:type="spellStart"/>
      <w:r>
        <w:t>paslaugai</w:t>
      </w:r>
      <w:proofErr w:type="spellEnd"/>
      <w:r>
        <w:t xml:space="preserve"> </w:t>
      </w:r>
      <w:proofErr w:type="spellStart"/>
      <w:r>
        <w:t>valdyti</w:t>
      </w:r>
      <w:proofErr w:type="spellEnd"/>
      <w:r>
        <w:t>.</w:t>
      </w:r>
    </w:p>
    <w:p w14:paraId="0F69585D" w14:textId="669D4F21" w:rsidR="00FE1C53" w:rsidRDefault="00D2595D" w:rsidP="00FE1C53">
      <w:r>
        <w:br/>
        <w:t>„</w:t>
      </w:r>
      <w:proofErr w:type="spellStart"/>
      <w:proofErr w:type="gramStart"/>
      <w:r>
        <w:rPr>
          <w:b/>
        </w:rPr>
        <w:t>Bluelink</w:t>
      </w:r>
      <w:proofErr w:type="spellEnd"/>
      <w:r>
        <w:rPr>
          <w:b/>
        </w:rPr>
        <w:t xml:space="preserve">“ </w:t>
      </w:r>
      <w:proofErr w:type="spellStart"/>
      <w:r>
        <w:rPr>
          <w:b/>
        </w:rPr>
        <w:t>paslauga</w:t>
      </w:r>
      <w:proofErr w:type="spellEnd"/>
      <w:r>
        <w:t>“ –</w:t>
      </w:r>
      <w:proofErr w:type="gramEnd"/>
      <w:r>
        <w:t xml:space="preserve"> </w:t>
      </w:r>
      <w:proofErr w:type="spellStart"/>
      <w:r>
        <w:t>susijusi</w:t>
      </w:r>
      <w:proofErr w:type="spellEnd"/>
      <w:r>
        <w:t xml:space="preserve"> </w:t>
      </w:r>
      <w:proofErr w:type="spellStart"/>
      <w:r>
        <w:t>paslauga</w:t>
      </w:r>
      <w:proofErr w:type="spellEnd"/>
      <w:r>
        <w:t xml:space="preserve">, </w:t>
      </w:r>
      <w:proofErr w:type="spellStart"/>
      <w:r>
        <w:t>prieinama</w:t>
      </w:r>
      <w:proofErr w:type="spellEnd"/>
      <w:r>
        <w:t xml:space="preserve"> „</w:t>
      </w:r>
      <w:proofErr w:type="gramStart"/>
      <w:r>
        <w:t xml:space="preserve">Hyundai“ </w:t>
      </w:r>
      <w:proofErr w:type="spellStart"/>
      <w:r>
        <w:t>transporto</w:t>
      </w:r>
      <w:proofErr w:type="spellEnd"/>
      <w:proofErr w:type="gramEnd"/>
      <w:r>
        <w:t xml:space="preserve"> </w:t>
      </w:r>
      <w:proofErr w:type="spellStart"/>
      <w:r>
        <w:t>priemonių</w:t>
      </w:r>
      <w:proofErr w:type="spellEnd"/>
      <w:r>
        <w:t xml:space="preserve"> </w:t>
      </w:r>
      <w:proofErr w:type="spellStart"/>
      <w:r>
        <w:t>Naudotojams</w:t>
      </w:r>
      <w:proofErr w:type="spellEnd"/>
      <w:r>
        <w:t xml:space="preserve">, </w:t>
      </w:r>
      <w:proofErr w:type="spellStart"/>
      <w:r>
        <w:t>pagal</w:t>
      </w:r>
      <w:proofErr w:type="spellEnd"/>
      <w:r>
        <w:t xml:space="preserve"> „</w:t>
      </w:r>
      <w:proofErr w:type="spellStart"/>
      <w:proofErr w:type="gramStart"/>
      <w:r>
        <w:t>Bluelink</w:t>
      </w:r>
      <w:proofErr w:type="spellEnd"/>
      <w:r>
        <w:t xml:space="preserve">“ </w:t>
      </w:r>
      <w:proofErr w:type="spellStart"/>
      <w:r>
        <w:t>naudojimo</w:t>
      </w:r>
      <w:proofErr w:type="spellEnd"/>
      <w:proofErr w:type="gramEnd"/>
      <w:r>
        <w:t xml:space="preserve"> </w:t>
      </w:r>
      <w:proofErr w:type="spellStart"/>
      <w:r>
        <w:t>sąlygas</w:t>
      </w:r>
      <w:proofErr w:type="spellEnd"/>
      <w:r>
        <w:t xml:space="preserve"> </w:t>
      </w:r>
      <w:proofErr w:type="spellStart"/>
      <w:r>
        <w:t>ir</w:t>
      </w:r>
      <w:proofErr w:type="spellEnd"/>
      <w:r>
        <w:t xml:space="preserve"> „</w:t>
      </w:r>
      <w:proofErr w:type="spellStart"/>
      <w:proofErr w:type="gramStart"/>
      <w:r>
        <w:t>Bluelink</w:t>
      </w:r>
      <w:proofErr w:type="spellEnd"/>
      <w:r>
        <w:t xml:space="preserve">“ </w:t>
      </w:r>
      <w:proofErr w:type="spellStart"/>
      <w:r>
        <w:t>duomenų</w:t>
      </w:r>
      <w:proofErr w:type="spellEnd"/>
      <w:proofErr w:type="gramEnd"/>
      <w:r>
        <w:t xml:space="preserve"> </w:t>
      </w:r>
      <w:proofErr w:type="spellStart"/>
      <w:r>
        <w:t>apsaugos</w:t>
      </w:r>
      <w:proofErr w:type="spellEnd"/>
      <w:r>
        <w:t xml:space="preserve"> </w:t>
      </w:r>
      <w:proofErr w:type="spellStart"/>
      <w:r>
        <w:t>pranešimą</w:t>
      </w:r>
      <w:proofErr w:type="spellEnd"/>
      <w:r>
        <w:t xml:space="preserve"> (</w:t>
      </w:r>
      <w:hyperlink r:id="rId5" w:history="1">
        <w:r w:rsidR="00FE1C53" w:rsidRPr="00457FE7">
          <w:rPr>
            <w:rStyle w:val="Hyperlink"/>
          </w:rPr>
          <w:t>https://connected-mobility.hyundai.com/legal/bluelink-app</w:t>
        </w:r>
      </w:hyperlink>
      <w:r w:rsidR="00FE1C53">
        <w:t>).</w:t>
      </w:r>
      <w:r w:rsidR="00FE1C53">
        <w:t xml:space="preserve"> </w:t>
      </w:r>
    </w:p>
    <w:p w14:paraId="00157AB9" w14:textId="576FA107" w:rsidR="00753588" w:rsidRDefault="00D2595D">
      <w:r>
        <w:t>.</w:t>
      </w:r>
    </w:p>
    <w:p w14:paraId="5311B863" w14:textId="77777777" w:rsidR="00753588" w:rsidRDefault="00D2595D">
      <w:r>
        <w:br/>
        <w:t>„</w:t>
      </w:r>
      <w:proofErr w:type="spellStart"/>
      <w:r>
        <w:rPr>
          <w:b/>
        </w:rPr>
        <w:t>Verslo</w:t>
      </w:r>
      <w:proofErr w:type="spellEnd"/>
      <w:r>
        <w:rPr>
          <w:b/>
        </w:rPr>
        <w:t xml:space="preserve"> </w:t>
      </w:r>
      <w:proofErr w:type="spellStart"/>
      <w:proofErr w:type="gramStart"/>
      <w:r>
        <w:rPr>
          <w:b/>
        </w:rPr>
        <w:t>naudotojas</w:t>
      </w:r>
      <w:proofErr w:type="spellEnd"/>
      <w:r>
        <w:t>“ –</w:t>
      </w:r>
      <w:proofErr w:type="gramEnd"/>
      <w:r>
        <w:t xml:space="preserve"> </w:t>
      </w:r>
      <w:proofErr w:type="spellStart"/>
      <w:r>
        <w:t>naudotojas</w:t>
      </w:r>
      <w:proofErr w:type="spellEnd"/>
      <w:r>
        <w:t xml:space="preserve">, </w:t>
      </w:r>
      <w:proofErr w:type="spellStart"/>
      <w:r>
        <w:t>kuris</w:t>
      </w:r>
      <w:proofErr w:type="spellEnd"/>
      <w:r>
        <w:t xml:space="preserve"> </w:t>
      </w:r>
      <w:proofErr w:type="spellStart"/>
      <w:r>
        <w:t>produktą</w:t>
      </w:r>
      <w:proofErr w:type="spellEnd"/>
      <w:r>
        <w:t xml:space="preserve"> </w:t>
      </w:r>
      <w:proofErr w:type="spellStart"/>
      <w:r>
        <w:t>ir</w:t>
      </w:r>
      <w:proofErr w:type="spellEnd"/>
      <w:r>
        <w:t xml:space="preserve"> (</w:t>
      </w:r>
      <w:proofErr w:type="spellStart"/>
      <w:r>
        <w:t>arba</w:t>
      </w:r>
      <w:proofErr w:type="spellEnd"/>
      <w:r>
        <w:t xml:space="preserve">) </w:t>
      </w:r>
      <w:proofErr w:type="spellStart"/>
      <w:r>
        <w:t>paslaugą</w:t>
      </w:r>
      <w:proofErr w:type="spellEnd"/>
      <w:r>
        <w:t xml:space="preserve"> </w:t>
      </w:r>
      <w:proofErr w:type="spellStart"/>
      <w:r>
        <w:t>naudoja</w:t>
      </w:r>
      <w:proofErr w:type="spellEnd"/>
      <w:r>
        <w:t xml:space="preserve"> </w:t>
      </w:r>
      <w:proofErr w:type="spellStart"/>
      <w:r>
        <w:t>su</w:t>
      </w:r>
      <w:proofErr w:type="spellEnd"/>
      <w:r>
        <w:t xml:space="preserve"> </w:t>
      </w:r>
      <w:proofErr w:type="spellStart"/>
      <w:r>
        <w:t>savo</w:t>
      </w:r>
      <w:proofErr w:type="spellEnd"/>
      <w:r>
        <w:t xml:space="preserve"> </w:t>
      </w:r>
      <w:proofErr w:type="spellStart"/>
      <w:r>
        <w:t>verslo</w:t>
      </w:r>
      <w:proofErr w:type="spellEnd"/>
      <w:r>
        <w:t xml:space="preserve"> </w:t>
      </w:r>
      <w:proofErr w:type="spellStart"/>
      <w:r>
        <w:t>veikla</w:t>
      </w:r>
      <w:proofErr w:type="spellEnd"/>
      <w:r>
        <w:t xml:space="preserve"> </w:t>
      </w:r>
      <w:proofErr w:type="spellStart"/>
      <w:r>
        <w:t>susijusiais</w:t>
      </w:r>
      <w:proofErr w:type="spellEnd"/>
      <w:r>
        <w:t xml:space="preserve"> </w:t>
      </w:r>
      <w:proofErr w:type="spellStart"/>
      <w:r>
        <w:t>tikslais</w:t>
      </w:r>
      <w:proofErr w:type="spellEnd"/>
      <w:r>
        <w:t xml:space="preserve"> </w:t>
      </w:r>
      <w:proofErr w:type="spellStart"/>
      <w:r>
        <w:t>ir</w:t>
      </w:r>
      <w:proofErr w:type="spellEnd"/>
      <w:r>
        <w:t xml:space="preserve"> </w:t>
      </w:r>
      <w:proofErr w:type="spellStart"/>
      <w:r>
        <w:t>ir</w:t>
      </w:r>
      <w:proofErr w:type="spellEnd"/>
      <w:r>
        <w:t xml:space="preserve"> </w:t>
      </w:r>
      <w:proofErr w:type="spellStart"/>
      <w:r>
        <w:t>kuris</w:t>
      </w:r>
      <w:proofErr w:type="spellEnd"/>
      <w:r>
        <w:t xml:space="preserve"> </w:t>
      </w:r>
      <w:proofErr w:type="spellStart"/>
      <w:r>
        <w:t>sutiko</w:t>
      </w:r>
      <w:proofErr w:type="spellEnd"/>
      <w:r>
        <w:t xml:space="preserve"> </w:t>
      </w:r>
      <w:proofErr w:type="spellStart"/>
      <w:r>
        <w:t>su</w:t>
      </w:r>
      <w:proofErr w:type="spellEnd"/>
      <w:r>
        <w:t xml:space="preserve"> „</w:t>
      </w:r>
      <w:proofErr w:type="gramStart"/>
      <w:r>
        <w:t xml:space="preserve">Hyundai“ </w:t>
      </w:r>
      <w:proofErr w:type="spellStart"/>
      <w:r>
        <w:t>arba</w:t>
      </w:r>
      <w:proofErr w:type="spellEnd"/>
      <w:proofErr w:type="gramEnd"/>
      <w:r>
        <w:t xml:space="preserve"> „</w:t>
      </w:r>
      <w:proofErr w:type="gramStart"/>
      <w:r>
        <w:t xml:space="preserve">Genesis“ </w:t>
      </w:r>
      <w:proofErr w:type="spellStart"/>
      <w:r>
        <w:t>produktų</w:t>
      </w:r>
      <w:proofErr w:type="spellEnd"/>
      <w:proofErr w:type="gramEnd"/>
      <w:r>
        <w:t xml:space="preserve"> </w:t>
      </w:r>
      <w:proofErr w:type="spellStart"/>
      <w:r>
        <w:t>ir</w:t>
      </w:r>
      <w:proofErr w:type="spellEnd"/>
      <w:r>
        <w:t xml:space="preserve"> </w:t>
      </w:r>
      <w:proofErr w:type="spellStart"/>
      <w:r>
        <w:t>susijusios</w:t>
      </w:r>
      <w:proofErr w:type="spellEnd"/>
      <w:r>
        <w:t xml:space="preserve"> (-ų) </w:t>
      </w:r>
      <w:proofErr w:type="spellStart"/>
      <w:r>
        <w:t>paslaugos</w:t>
      </w:r>
      <w:proofErr w:type="spellEnd"/>
      <w:r>
        <w:t xml:space="preserve"> (-ų) </w:t>
      </w:r>
      <w:proofErr w:type="spellStart"/>
      <w:r>
        <w:t>verslo</w:t>
      </w:r>
      <w:proofErr w:type="spellEnd"/>
      <w:r>
        <w:t xml:space="preserve"> </w:t>
      </w:r>
      <w:proofErr w:type="spellStart"/>
      <w:r>
        <w:t>naudotojų</w:t>
      </w:r>
      <w:proofErr w:type="spellEnd"/>
      <w:r>
        <w:t xml:space="preserve"> </w:t>
      </w:r>
      <w:proofErr w:type="spellStart"/>
      <w:r>
        <w:t>duomenų</w:t>
      </w:r>
      <w:proofErr w:type="spellEnd"/>
      <w:r>
        <w:t xml:space="preserve"> </w:t>
      </w:r>
      <w:proofErr w:type="spellStart"/>
      <w:r>
        <w:t>prieigos</w:t>
      </w:r>
      <w:proofErr w:type="spellEnd"/>
      <w:r>
        <w:t xml:space="preserve"> </w:t>
      </w:r>
      <w:proofErr w:type="spellStart"/>
      <w:r>
        <w:t>ir</w:t>
      </w:r>
      <w:proofErr w:type="spellEnd"/>
      <w:r>
        <w:t xml:space="preserve"> </w:t>
      </w:r>
      <w:proofErr w:type="spellStart"/>
      <w:r>
        <w:t>naudojimo</w:t>
      </w:r>
      <w:proofErr w:type="spellEnd"/>
      <w:r>
        <w:t xml:space="preserve"> </w:t>
      </w:r>
      <w:proofErr w:type="spellStart"/>
      <w:r>
        <w:t>sutartimi</w:t>
      </w:r>
      <w:proofErr w:type="spellEnd"/>
      <w:r>
        <w:t>.</w:t>
      </w:r>
    </w:p>
    <w:p w14:paraId="69DB9C1C" w14:textId="77777777" w:rsidR="00753588" w:rsidRDefault="00D2595D">
      <w:r>
        <w:br/>
        <w:t>„</w:t>
      </w:r>
      <w:proofErr w:type="spellStart"/>
      <w:r>
        <w:rPr>
          <w:b/>
        </w:rPr>
        <w:t>Duomenų</w:t>
      </w:r>
      <w:proofErr w:type="spellEnd"/>
      <w:r>
        <w:rPr>
          <w:b/>
        </w:rPr>
        <w:t xml:space="preserve"> </w:t>
      </w:r>
      <w:proofErr w:type="spellStart"/>
      <w:proofErr w:type="gramStart"/>
      <w:r>
        <w:rPr>
          <w:b/>
        </w:rPr>
        <w:t>aktas</w:t>
      </w:r>
      <w:proofErr w:type="spellEnd"/>
      <w:r>
        <w:t xml:space="preserve">“ </w:t>
      </w:r>
      <w:proofErr w:type="spellStart"/>
      <w:r>
        <w:t>arba</w:t>
      </w:r>
      <w:proofErr w:type="spellEnd"/>
      <w:proofErr w:type="gramEnd"/>
      <w:r>
        <w:t xml:space="preserve"> „</w:t>
      </w:r>
      <w:proofErr w:type="gramStart"/>
      <w:r>
        <w:rPr>
          <w:b/>
        </w:rPr>
        <w:t>DA</w:t>
      </w:r>
      <w:r>
        <w:t>“ –</w:t>
      </w:r>
      <w:proofErr w:type="gramEnd"/>
      <w:r>
        <w:t xml:space="preserve"> 2023 m. </w:t>
      </w:r>
      <w:proofErr w:type="spellStart"/>
      <w:r>
        <w:t>gruodžio</w:t>
      </w:r>
      <w:proofErr w:type="spellEnd"/>
      <w:r>
        <w:t xml:space="preserve"> 13 d. Europos </w:t>
      </w:r>
      <w:proofErr w:type="spellStart"/>
      <w:r>
        <w:t>Parlamento</w:t>
      </w:r>
      <w:proofErr w:type="spellEnd"/>
      <w:r>
        <w:t xml:space="preserve"> </w:t>
      </w:r>
      <w:proofErr w:type="spellStart"/>
      <w:r>
        <w:t>ir</w:t>
      </w:r>
      <w:proofErr w:type="spellEnd"/>
      <w:r>
        <w:t xml:space="preserve"> </w:t>
      </w:r>
      <w:proofErr w:type="spellStart"/>
      <w:r>
        <w:t>Tarybos</w:t>
      </w:r>
      <w:proofErr w:type="spellEnd"/>
      <w:r>
        <w:t xml:space="preserve"> </w:t>
      </w:r>
      <w:proofErr w:type="spellStart"/>
      <w:r>
        <w:t>reglamentas</w:t>
      </w:r>
      <w:proofErr w:type="spellEnd"/>
      <w:r>
        <w:t xml:space="preserve"> (ES) 2023/2854 </w:t>
      </w:r>
      <w:proofErr w:type="spellStart"/>
      <w:r>
        <w:t>dėl</w:t>
      </w:r>
      <w:proofErr w:type="spellEnd"/>
      <w:r>
        <w:t xml:space="preserve"> </w:t>
      </w:r>
      <w:proofErr w:type="spellStart"/>
      <w:r>
        <w:t>suderintų</w:t>
      </w:r>
      <w:proofErr w:type="spellEnd"/>
      <w:r>
        <w:t xml:space="preserve"> </w:t>
      </w:r>
      <w:proofErr w:type="spellStart"/>
      <w:r>
        <w:t>sąžiningos</w:t>
      </w:r>
      <w:proofErr w:type="spellEnd"/>
      <w:r>
        <w:t xml:space="preserve"> </w:t>
      </w:r>
      <w:proofErr w:type="spellStart"/>
      <w:r>
        <w:t>prieigos</w:t>
      </w:r>
      <w:proofErr w:type="spellEnd"/>
      <w:r>
        <w:t xml:space="preserve"> </w:t>
      </w:r>
      <w:proofErr w:type="spellStart"/>
      <w:r>
        <w:t>prie</w:t>
      </w:r>
      <w:proofErr w:type="spellEnd"/>
      <w:r>
        <w:t xml:space="preserve"> </w:t>
      </w:r>
      <w:proofErr w:type="spellStart"/>
      <w:r>
        <w:t>duomenų</w:t>
      </w:r>
      <w:proofErr w:type="spellEnd"/>
      <w:r>
        <w:t xml:space="preserve"> </w:t>
      </w:r>
      <w:proofErr w:type="spellStart"/>
      <w:r>
        <w:t>ir</w:t>
      </w:r>
      <w:proofErr w:type="spellEnd"/>
      <w:r>
        <w:t xml:space="preserve"> </w:t>
      </w:r>
      <w:proofErr w:type="spellStart"/>
      <w:r>
        <w:t>jų</w:t>
      </w:r>
      <w:proofErr w:type="spellEnd"/>
      <w:r>
        <w:t xml:space="preserve"> </w:t>
      </w:r>
      <w:proofErr w:type="spellStart"/>
      <w:r>
        <w:t>naudojimo</w:t>
      </w:r>
      <w:proofErr w:type="spellEnd"/>
      <w:r>
        <w:t xml:space="preserve"> </w:t>
      </w:r>
      <w:proofErr w:type="spellStart"/>
      <w:r>
        <w:t>taisyklių</w:t>
      </w:r>
      <w:proofErr w:type="spellEnd"/>
      <w:r>
        <w:t>.</w:t>
      </w:r>
    </w:p>
    <w:p w14:paraId="2900C619" w14:textId="77777777" w:rsidR="00753588" w:rsidRDefault="00D2595D">
      <w:r>
        <w:br/>
        <w:t>„</w:t>
      </w:r>
      <w:proofErr w:type="spellStart"/>
      <w:r>
        <w:rPr>
          <w:b/>
        </w:rPr>
        <w:t>Duomenų</w:t>
      </w:r>
      <w:proofErr w:type="spellEnd"/>
      <w:r>
        <w:rPr>
          <w:b/>
        </w:rPr>
        <w:t xml:space="preserve"> </w:t>
      </w:r>
      <w:proofErr w:type="spellStart"/>
      <w:r>
        <w:rPr>
          <w:b/>
        </w:rPr>
        <w:t>akto</w:t>
      </w:r>
      <w:proofErr w:type="spellEnd"/>
      <w:r>
        <w:rPr>
          <w:b/>
        </w:rPr>
        <w:t xml:space="preserve"> </w:t>
      </w:r>
      <w:proofErr w:type="spellStart"/>
      <w:r>
        <w:rPr>
          <w:b/>
        </w:rPr>
        <w:t>informacinis</w:t>
      </w:r>
      <w:proofErr w:type="spellEnd"/>
      <w:r>
        <w:rPr>
          <w:b/>
        </w:rPr>
        <w:t xml:space="preserve"> </w:t>
      </w:r>
      <w:proofErr w:type="spellStart"/>
      <w:proofErr w:type="gramStart"/>
      <w:r>
        <w:rPr>
          <w:b/>
        </w:rPr>
        <w:t>pranešimas</w:t>
      </w:r>
      <w:proofErr w:type="spellEnd"/>
      <w:r>
        <w:t xml:space="preserve">“ </w:t>
      </w:r>
      <w:proofErr w:type="spellStart"/>
      <w:r>
        <w:t>arba</w:t>
      </w:r>
      <w:proofErr w:type="spellEnd"/>
      <w:proofErr w:type="gramEnd"/>
      <w:r>
        <w:t xml:space="preserve"> „</w:t>
      </w:r>
      <w:proofErr w:type="spellStart"/>
      <w:r>
        <w:rPr>
          <w:b/>
        </w:rPr>
        <w:t>Informacinis</w:t>
      </w:r>
      <w:proofErr w:type="spellEnd"/>
      <w:r>
        <w:rPr>
          <w:b/>
        </w:rPr>
        <w:t xml:space="preserve"> </w:t>
      </w:r>
      <w:proofErr w:type="spellStart"/>
      <w:proofErr w:type="gramStart"/>
      <w:r>
        <w:rPr>
          <w:b/>
        </w:rPr>
        <w:t>pranešimas</w:t>
      </w:r>
      <w:proofErr w:type="spellEnd"/>
      <w:r>
        <w:t>“ –</w:t>
      </w:r>
      <w:proofErr w:type="gramEnd"/>
      <w:r>
        <w:t xml:space="preserve"> </w:t>
      </w:r>
      <w:proofErr w:type="spellStart"/>
      <w:r>
        <w:t>šis</w:t>
      </w:r>
      <w:proofErr w:type="spellEnd"/>
      <w:r>
        <w:t xml:space="preserve"> </w:t>
      </w:r>
      <w:proofErr w:type="spellStart"/>
      <w:r>
        <w:t>informacinis</w:t>
      </w:r>
      <w:proofErr w:type="spellEnd"/>
      <w:r>
        <w:t xml:space="preserve"> </w:t>
      </w:r>
      <w:proofErr w:type="spellStart"/>
      <w:r>
        <w:t>pranešimas</w:t>
      </w:r>
      <w:proofErr w:type="spellEnd"/>
      <w:r>
        <w:t xml:space="preserve">, </w:t>
      </w:r>
      <w:proofErr w:type="spellStart"/>
      <w:r>
        <w:t>teikiamas</w:t>
      </w:r>
      <w:proofErr w:type="spellEnd"/>
      <w:r>
        <w:t xml:space="preserve"> </w:t>
      </w:r>
      <w:proofErr w:type="spellStart"/>
      <w:r>
        <w:t>Produkto</w:t>
      </w:r>
      <w:proofErr w:type="spellEnd"/>
      <w:r>
        <w:t xml:space="preserve"> </w:t>
      </w:r>
      <w:proofErr w:type="spellStart"/>
      <w:r>
        <w:t>ir</w:t>
      </w:r>
      <w:proofErr w:type="spellEnd"/>
      <w:r>
        <w:t xml:space="preserve"> (</w:t>
      </w:r>
      <w:proofErr w:type="spellStart"/>
      <w:r>
        <w:t>arba</w:t>
      </w:r>
      <w:proofErr w:type="spellEnd"/>
      <w:r>
        <w:t xml:space="preserve">) </w:t>
      </w:r>
      <w:proofErr w:type="spellStart"/>
      <w:r>
        <w:t>Susijusios</w:t>
      </w:r>
      <w:proofErr w:type="spellEnd"/>
      <w:r>
        <w:t xml:space="preserve"> </w:t>
      </w:r>
      <w:proofErr w:type="spellStart"/>
      <w:r>
        <w:t>paslaugos</w:t>
      </w:r>
      <w:proofErr w:type="spellEnd"/>
      <w:r>
        <w:t xml:space="preserve"> </w:t>
      </w:r>
      <w:proofErr w:type="spellStart"/>
      <w:r>
        <w:t>naudotojui</w:t>
      </w:r>
      <w:proofErr w:type="spellEnd"/>
      <w:r>
        <w:t xml:space="preserve"> </w:t>
      </w:r>
      <w:proofErr w:type="spellStart"/>
      <w:r>
        <w:t>pagal</w:t>
      </w:r>
      <w:proofErr w:type="spellEnd"/>
      <w:r>
        <w:t xml:space="preserve"> </w:t>
      </w:r>
      <w:proofErr w:type="spellStart"/>
      <w:r>
        <w:t>Duomenų</w:t>
      </w:r>
      <w:proofErr w:type="spellEnd"/>
      <w:r>
        <w:t xml:space="preserve"> </w:t>
      </w:r>
      <w:proofErr w:type="spellStart"/>
      <w:r>
        <w:t>akto</w:t>
      </w:r>
      <w:proofErr w:type="spellEnd"/>
      <w:r>
        <w:t xml:space="preserve"> 3.2 </w:t>
      </w:r>
      <w:proofErr w:type="spellStart"/>
      <w:r>
        <w:t>ir</w:t>
      </w:r>
      <w:proofErr w:type="spellEnd"/>
      <w:r>
        <w:t xml:space="preserve"> 3.3 </w:t>
      </w:r>
      <w:proofErr w:type="spellStart"/>
      <w:r>
        <w:t>straipsnius</w:t>
      </w:r>
      <w:proofErr w:type="spellEnd"/>
      <w:r>
        <w:t>.</w:t>
      </w:r>
    </w:p>
    <w:p w14:paraId="1DBC8473" w14:textId="77777777" w:rsidR="00753588" w:rsidRDefault="00D2595D">
      <w:r>
        <w:br/>
        <w:t>„</w:t>
      </w:r>
      <w:proofErr w:type="spellStart"/>
      <w:r>
        <w:rPr>
          <w:b/>
        </w:rPr>
        <w:t>Duomenų</w:t>
      </w:r>
      <w:proofErr w:type="spellEnd"/>
      <w:r>
        <w:rPr>
          <w:b/>
        </w:rPr>
        <w:t xml:space="preserve"> </w:t>
      </w:r>
      <w:proofErr w:type="spellStart"/>
      <w:proofErr w:type="gramStart"/>
      <w:r>
        <w:rPr>
          <w:b/>
        </w:rPr>
        <w:t>turėtojas</w:t>
      </w:r>
      <w:proofErr w:type="spellEnd"/>
      <w:r>
        <w:t>“ –</w:t>
      </w:r>
      <w:proofErr w:type="gramEnd"/>
      <w:r>
        <w:t xml:space="preserve"> „Hyundai Connected Mobility </w:t>
      </w:r>
      <w:proofErr w:type="gramStart"/>
      <w:r>
        <w:t>GmbH“</w:t>
      </w:r>
      <w:proofErr w:type="gramEnd"/>
    </w:p>
    <w:p w14:paraId="643201AC" w14:textId="77777777" w:rsidR="00753588" w:rsidRDefault="00D2595D">
      <w:r>
        <w:br/>
        <w:t>„</w:t>
      </w:r>
      <w:proofErr w:type="spellStart"/>
      <w:r>
        <w:rPr>
          <w:b/>
        </w:rPr>
        <w:t>Duomenų</w:t>
      </w:r>
      <w:proofErr w:type="spellEnd"/>
      <w:r>
        <w:rPr>
          <w:b/>
        </w:rPr>
        <w:t xml:space="preserve"> </w:t>
      </w:r>
      <w:proofErr w:type="spellStart"/>
      <w:r>
        <w:rPr>
          <w:b/>
        </w:rPr>
        <w:t>apsaugos</w:t>
      </w:r>
      <w:proofErr w:type="spellEnd"/>
      <w:r>
        <w:rPr>
          <w:b/>
        </w:rPr>
        <w:t xml:space="preserve"> </w:t>
      </w:r>
      <w:proofErr w:type="spellStart"/>
      <w:r>
        <w:rPr>
          <w:b/>
        </w:rPr>
        <w:t>teisės</w:t>
      </w:r>
      <w:proofErr w:type="spellEnd"/>
      <w:r>
        <w:rPr>
          <w:b/>
        </w:rPr>
        <w:t xml:space="preserve"> </w:t>
      </w:r>
      <w:proofErr w:type="spellStart"/>
      <w:proofErr w:type="gramStart"/>
      <w:r>
        <w:rPr>
          <w:b/>
        </w:rPr>
        <w:t>aktai</w:t>
      </w:r>
      <w:proofErr w:type="spellEnd"/>
      <w:r>
        <w:t>“ –</w:t>
      </w:r>
      <w:proofErr w:type="gramEnd"/>
      <w:r>
        <w:t xml:space="preserve"> BDAR </w:t>
      </w:r>
      <w:proofErr w:type="spellStart"/>
      <w:r>
        <w:t>ir</w:t>
      </w:r>
      <w:proofErr w:type="spellEnd"/>
      <w:r>
        <w:t xml:space="preserve"> </w:t>
      </w:r>
      <w:proofErr w:type="spellStart"/>
      <w:r>
        <w:t>kiti</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bei</w:t>
      </w:r>
      <w:proofErr w:type="spellEnd"/>
      <w:r>
        <w:t xml:space="preserve"> </w:t>
      </w:r>
      <w:proofErr w:type="spellStart"/>
      <w:r>
        <w:t>privatumo</w:t>
      </w:r>
      <w:proofErr w:type="spellEnd"/>
      <w:r>
        <w:t xml:space="preserve"> </w:t>
      </w:r>
      <w:proofErr w:type="spellStart"/>
      <w:r>
        <w:t>teisės</w:t>
      </w:r>
      <w:proofErr w:type="spellEnd"/>
      <w:r>
        <w:t xml:space="preserve"> </w:t>
      </w:r>
      <w:proofErr w:type="spellStart"/>
      <w:r>
        <w:t>aktai</w:t>
      </w:r>
      <w:proofErr w:type="spellEnd"/>
      <w:r>
        <w:t xml:space="preserve">, </w:t>
      </w:r>
      <w:proofErr w:type="spellStart"/>
      <w:r>
        <w:t>taikomi</w:t>
      </w:r>
      <w:proofErr w:type="spellEnd"/>
      <w:r>
        <w:t xml:space="preserve"> bet </w:t>
      </w:r>
      <w:proofErr w:type="spellStart"/>
      <w:r>
        <w:t>kuriai</w:t>
      </w:r>
      <w:proofErr w:type="spellEnd"/>
      <w:r>
        <w:t xml:space="preserve"> </w:t>
      </w:r>
      <w:proofErr w:type="spellStart"/>
      <w:r>
        <w:t>šaliai</w:t>
      </w:r>
      <w:proofErr w:type="spellEnd"/>
      <w:r>
        <w:t>.</w:t>
      </w:r>
    </w:p>
    <w:p w14:paraId="6D7711C7" w14:textId="77777777" w:rsidR="00753588" w:rsidRDefault="00D2595D">
      <w:r>
        <w:br/>
        <w:t>„</w:t>
      </w:r>
      <w:proofErr w:type="spellStart"/>
      <w:r>
        <w:rPr>
          <w:b/>
        </w:rPr>
        <w:t>Dalijimosi</w:t>
      </w:r>
      <w:proofErr w:type="spellEnd"/>
      <w:r>
        <w:rPr>
          <w:b/>
        </w:rPr>
        <w:t xml:space="preserve"> </w:t>
      </w:r>
      <w:proofErr w:type="spellStart"/>
      <w:r>
        <w:rPr>
          <w:b/>
        </w:rPr>
        <w:t>duomenimis</w:t>
      </w:r>
      <w:proofErr w:type="spellEnd"/>
      <w:r>
        <w:rPr>
          <w:b/>
        </w:rPr>
        <w:t xml:space="preserve"> </w:t>
      </w:r>
      <w:proofErr w:type="spellStart"/>
      <w:proofErr w:type="gramStart"/>
      <w:r>
        <w:rPr>
          <w:b/>
        </w:rPr>
        <w:t>portalas</w:t>
      </w:r>
      <w:proofErr w:type="spellEnd"/>
      <w:r>
        <w:t>“ –</w:t>
      </w:r>
      <w:proofErr w:type="gramEnd"/>
      <w:r>
        <w:t xml:space="preserve"> </w:t>
      </w:r>
      <w:proofErr w:type="spellStart"/>
      <w:r>
        <w:t>portalas</w:t>
      </w:r>
      <w:proofErr w:type="spellEnd"/>
      <w:r>
        <w:t xml:space="preserve">, </w:t>
      </w:r>
      <w:proofErr w:type="spellStart"/>
      <w:r>
        <w:t>kurį</w:t>
      </w:r>
      <w:proofErr w:type="spellEnd"/>
      <w:r>
        <w:t xml:space="preserve"> </w:t>
      </w:r>
      <w:proofErr w:type="spellStart"/>
      <w:r>
        <w:t>naudoja</w:t>
      </w:r>
      <w:proofErr w:type="spellEnd"/>
      <w:r>
        <w:t xml:space="preserve"> </w:t>
      </w:r>
      <w:proofErr w:type="spellStart"/>
      <w:r>
        <w:t>Duomenų</w:t>
      </w:r>
      <w:proofErr w:type="spellEnd"/>
      <w:r>
        <w:t xml:space="preserve"> </w:t>
      </w:r>
      <w:proofErr w:type="spellStart"/>
      <w:r>
        <w:t>turėtojas</w:t>
      </w:r>
      <w:proofErr w:type="spellEnd"/>
      <w:r>
        <w:t xml:space="preserve">, </w:t>
      </w:r>
      <w:proofErr w:type="spellStart"/>
      <w:r>
        <w:t>kad</w:t>
      </w:r>
      <w:proofErr w:type="spellEnd"/>
      <w:r>
        <w:t xml:space="preserve"> </w:t>
      </w:r>
      <w:proofErr w:type="spellStart"/>
      <w:r>
        <w:t>Naudotojams</w:t>
      </w:r>
      <w:proofErr w:type="spellEnd"/>
      <w:r>
        <w:t xml:space="preserve"> </w:t>
      </w:r>
      <w:proofErr w:type="spellStart"/>
      <w:r>
        <w:t>suteiktų</w:t>
      </w:r>
      <w:proofErr w:type="spellEnd"/>
      <w:r>
        <w:t xml:space="preserve"> </w:t>
      </w:r>
      <w:proofErr w:type="spellStart"/>
      <w:r>
        <w:t>prieigą</w:t>
      </w:r>
      <w:proofErr w:type="spellEnd"/>
      <w:r>
        <w:t xml:space="preserve"> </w:t>
      </w:r>
      <w:proofErr w:type="spellStart"/>
      <w:r>
        <w:t>prie</w:t>
      </w:r>
      <w:proofErr w:type="spellEnd"/>
      <w:r>
        <w:t xml:space="preserve"> </w:t>
      </w:r>
      <w:proofErr w:type="spellStart"/>
      <w:r>
        <w:t>duomenų</w:t>
      </w:r>
      <w:proofErr w:type="spellEnd"/>
      <w:r>
        <w:t xml:space="preserve">, </w:t>
      </w:r>
      <w:proofErr w:type="spellStart"/>
      <w:r>
        <w:t>prieinamas</w:t>
      </w:r>
      <w:proofErr w:type="spellEnd"/>
      <w:r>
        <w:t xml:space="preserve"> [https://pleos.ai/playground].</w:t>
      </w:r>
    </w:p>
    <w:p w14:paraId="0BF1E786" w14:textId="77777777" w:rsidR="00753588" w:rsidRDefault="00D2595D">
      <w:r>
        <w:br/>
        <w:t>„</w:t>
      </w:r>
      <w:r>
        <w:rPr>
          <w:b/>
        </w:rPr>
        <w:t>BDAR</w:t>
      </w:r>
      <w:r>
        <w:t xml:space="preserve">" – 2016 m. </w:t>
      </w:r>
      <w:proofErr w:type="spellStart"/>
      <w:r>
        <w:t>balandžio</w:t>
      </w:r>
      <w:proofErr w:type="spellEnd"/>
      <w:r>
        <w:t xml:space="preserve"> 27 d. Europos </w:t>
      </w:r>
      <w:proofErr w:type="spellStart"/>
      <w:r>
        <w:t>Parlamento</w:t>
      </w:r>
      <w:proofErr w:type="spellEnd"/>
      <w:r>
        <w:t xml:space="preserve"> </w:t>
      </w:r>
      <w:proofErr w:type="spellStart"/>
      <w:r>
        <w:t>ir</w:t>
      </w:r>
      <w:proofErr w:type="spellEnd"/>
      <w:r>
        <w:t xml:space="preserve"> </w:t>
      </w:r>
      <w:proofErr w:type="spellStart"/>
      <w:r>
        <w:t>Tarybos</w:t>
      </w:r>
      <w:proofErr w:type="spellEnd"/>
      <w:r>
        <w:t xml:space="preserve"> </w:t>
      </w:r>
      <w:proofErr w:type="spellStart"/>
      <w:r>
        <w:t>reglamentas</w:t>
      </w:r>
      <w:proofErr w:type="spellEnd"/>
      <w:r>
        <w:t xml:space="preserve"> (ES) 2016/679 </w:t>
      </w:r>
      <w:proofErr w:type="spellStart"/>
      <w:r>
        <w:t>dėl</w:t>
      </w:r>
      <w:proofErr w:type="spellEnd"/>
      <w:r>
        <w:t xml:space="preserve"> </w:t>
      </w:r>
      <w:proofErr w:type="spellStart"/>
      <w:r>
        <w:t>fizinių</w:t>
      </w:r>
      <w:proofErr w:type="spellEnd"/>
      <w:r>
        <w:t xml:space="preserve"> </w:t>
      </w:r>
      <w:proofErr w:type="spellStart"/>
      <w:r>
        <w:t>asmenų</w:t>
      </w:r>
      <w:proofErr w:type="spellEnd"/>
      <w:r>
        <w:t xml:space="preserve"> </w:t>
      </w:r>
      <w:proofErr w:type="spellStart"/>
      <w:r>
        <w:lastRenderedPageBreak/>
        <w:t>apsaugos</w:t>
      </w:r>
      <w:proofErr w:type="spellEnd"/>
      <w:r>
        <w:t xml:space="preserve"> </w:t>
      </w:r>
      <w:proofErr w:type="spellStart"/>
      <w:r>
        <w:t>tvarkant</w:t>
      </w:r>
      <w:proofErr w:type="spellEnd"/>
      <w:r>
        <w:t xml:space="preserve"> </w:t>
      </w:r>
      <w:proofErr w:type="spellStart"/>
      <w:r>
        <w:t>asmens</w:t>
      </w:r>
      <w:proofErr w:type="spellEnd"/>
      <w:r>
        <w:t xml:space="preserve"> </w:t>
      </w:r>
      <w:proofErr w:type="spellStart"/>
      <w:r>
        <w:t>duomenis</w:t>
      </w:r>
      <w:proofErr w:type="spellEnd"/>
      <w:r>
        <w:t xml:space="preserve"> </w:t>
      </w:r>
      <w:proofErr w:type="spellStart"/>
      <w:r>
        <w:t>ir</w:t>
      </w:r>
      <w:proofErr w:type="spellEnd"/>
      <w:r>
        <w:t xml:space="preserve"> </w:t>
      </w:r>
      <w:proofErr w:type="spellStart"/>
      <w:r>
        <w:t>dėl</w:t>
      </w:r>
      <w:proofErr w:type="spellEnd"/>
      <w:r>
        <w:t xml:space="preserve"> </w:t>
      </w:r>
      <w:proofErr w:type="spellStart"/>
      <w:r>
        <w:t>laisvo</w:t>
      </w:r>
      <w:proofErr w:type="spellEnd"/>
      <w:r>
        <w:t xml:space="preserve"> </w:t>
      </w:r>
      <w:proofErr w:type="spellStart"/>
      <w:r>
        <w:t>tokių</w:t>
      </w:r>
      <w:proofErr w:type="spellEnd"/>
      <w:r>
        <w:t xml:space="preserve"> </w:t>
      </w:r>
      <w:proofErr w:type="spellStart"/>
      <w:r>
        <w:t>duomenų</w:t>
      </w:r>
      <w:proofErr w:type="spellEnd"/>
      <w:r>
        <w:t xml:space="preserve"> </w:t>
      </w:r>
      <w:proofErr w:type="spellStart"/>
      <w:r>
        <w:t>judėjimoir</w:t>
      </w:r>
      <w:proofErr w:type="spellEnd"/>
      <w:r>
        <w:t xml:space="preserve"> </w:t>
      </w:r>
      <w:proofErr w:type="spellStart"/>
      <w:r>
        <w:t>kuriuo</w:t>
      </w:r>
      <w:proofErr w:type="spellEnd"/>
      <w:r>
        <w:t xml:space="preserve"> </w:t>
      </w:r>
      <w:proofErr w:type="spellStart"/>
      <w:r>
        <w:t>panaikinama</w:t>
      </w:r>
      <w:proofErr w:type="spellEnd"/>
      <w:r>
        <w:t xml:space="preserve"> </w:t>
      </w:r>
      <w:proofErr w:type="spellStart"/>
      <w:r>
        <w:t>Direktyva</w:t>
      </w:r>
      <w:proofErr w:type="spellEnd"/>
      <w:r>
        <w:t xml:space="preserve"> 95/46/EB (</w:t>
      </w:r>
      <w:proofErr w:type="spellStart"/>
      <w:r>
        <w:t>Bendrasis</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reglamentas</w:t>
      </w:r>
      <w:proofErr w:type="spellEnd"/>
      <w:r>
        <w:t>).</w:t>
      </w:r>
    </w:p>
    <w:p w14:paraId="22CBE27C" w14:textId="65D4F944" w:rsidR="00FE1C53" w:rsidRDefault="00D2595D" w:rsidP="00FE1C53">
      <w:r>
        <w:br/>
        <w:t>„</w:t>
      </w:r>
      <w:r>
        <w:rPr>
          <w:b/>
        </w:rPr>
        <w:t>Genesis Connected Services</w:t>
      </w:r>
      <w:r>
        <w:t xml:space="preserve">" – </w:t>
      </w:r>
      <w:proofErr w:type="spellStart"/>
      <w:r>
        <w:t>Susijusi</w:t>
      </w:r>
      <w:proofErr w:type="spellEnd"/>
      <w:r>
        <w:t xml:space="preserve"> </w:t>
      </w:r>
      <w:proofErr w:type="spellStart"/>
      <w:r>
        <w:t>paslauga</w:t>
      </w:r>
      <w:proofErr w:type="spellEnd"/>
      <w:r>
        <w:t xml:space="preserve">, </w:t>
      </w:r>
      <w:proofErr w:type="spellStart"/>
      <w:r>
        <w:t>prieinama</w:t>
      </w:r>
      <w:proofErr w:type="spellEnd"/>
      <w:r>
        <w:t xml:space="preserve"> „Genesis" </w:t>
      </w:r>
      <w:proofErr w:type="spellStart"/>
      <w:r>
        <w:t>transporto</w:t>
      </w:r>
      <w:proofErr w:type="spellEnd"/>
      <w:r>
        <w:t xml:space="preserve"> </w:t>
      </w:r>
      <w:proofErr w:type="spellStart"/>
      <w:r>
        <w:t>priemonių</w:t>
      </w:r>
      <w:proofErr w:type="spellEnd"/>
      <w:r>
        <w:t xml:space="preserve"> </w:t>
      </w:r>
      <w:proofErr w:type="spellStart"/>
      <w:r>
        <w:t>Naudotojams</w:t>
      </w:r>
      <w:proofErr w:type="spellEnd"/>
      <w:r>
        <w:t xml:space="preserve">, </w:t>
      </w:r>
      <w:proofErr w:type="spellStart"/>
      <w:r>
        <w:t>pagal</w:t>
      </w:r>
      <w:proofErr w:type="spellEnd"/>
      <w:r>
        <w:t xml:space="preserve"> „Genesis Connected Services" </w:t>
      </w:r>
      <w:proofErr w:type="spellStart"/>
      <w:r>
        <w:t>naudojimo</w:t>
      </w:r>
      <w:proofErr w:type="spellEnd"/>
      <w:r>
        <w:t xml:space="preserve"> </w:t>
      </w:r>
      <w:proofErr w:type="spellStart"/>
      <w:r>
        <w:t>sąlygas</w:t>
      </w:r>
      <w:proofErr w:type="spellEnd"/>
      <w:r>
        <w:t xml:space="preserve"> </w:t>
      </w:r>
      <w:proofErr w:type="spellStart"/>
      <w:r>
        <w:t>ir</w:t>
      </w:r>
      <w:proofErr w:type="spellEnd"/>
      <w:r>
        <w:t xml:space="preserve"> „Genesis Connected Services" </w:t>
      </w:r>
      <w:proofErr w:type="spellStart"/>
      <w:r>
        <w:t>duomenų</w:t>
      </w:r>
      <w:proofErr w:type="spellEnd"/>
      <w:r>
        <w:t xml:space="preserve"> </w:t>
      </w:r>
      <w:proofErr w:type="spellStart"/>
      <w:r>
        <w:t>apsaugos</w:t>
      </w:r>
      <w:proofErr w:type="spellEnd"/>
      <w:r>
        <w:t xml:space="preserve"> </w:t>
      </w:r>
      <w:proofErr w:type="spellStart"/>
      <w:r>
        <w:t>pranešimą</w:t>
      </w:r>
      <w:proofErr w:type="spellEnd"/>
      <w:r w:rsidR="00FE1C53">
        <w:t xml:space="preserve"> </w:t>
      </w:r>
      <w:r w:rsidR="00FE1C53">
        <w:t>(</w:t>
      </w:r>
      <w:hyperlink r:id="rId6" w:history="1">
        <w:r w:rsidR="00FE1C53" w:rsidRPr="00457FE7">
          <w:rPr>
            <w:rStyle w:val="Hyperlink"/>
          </w:rPr>
          <w:t>https://connected-mobility.hyundai.com/legal/gcs-app</w:t>
        </w:r>
      </w:hyperlink>
      <w:r w:rsidR="00FE1C53">
        <w:t>)</w:t>
      </w:r>
      <w:r w:rsidR="00FE1C53">
        <w:t xml:space="preserve">. </w:t>
      </w:r>
    </w:p>
    <w:p w14:paraId="5A4BA644" w14:textId="02BC6A3F" w:rsidR="00753588" w:rsidRDefault="00753588"/>
    <w:p w14:paraId="23366D73" w14:textId="77777777" w:rsidR="00753588" w:rsidRDefault="00D2595D">
      <w:r>
        <w:br/>
      </w:r>
      <w:r>
        <w:rPr>
          <w:b/>
        </w:rPr>
        <w:t xml:space="preserve">„Hyundai" </w:t>
      </w:r>
      <w:proofErr w:type="spellStart"/>
      <w:r>
        <w:rPr>
          <w:b/>
        </w:rPr>
        <w:t>filialas</w:t>
      </w:r>
      <w:proofErr w:type="spellEnd"/>
      <w:r>
        <w:t xml:space="preserve">" – bet </w:t>
      </w:r>
      <w:proofErr w:type="spellStart"/>
      <w:r>
        <w:t>kuri</w:t>
      </w:r>
      <w:proofErr w:type="spellEnd"/>
      <w:r>
        <w:t xml:space="preserve"> </w:t>
      </w:r>
      <w:proofErr w:type="spellStart"/>
      <w:r>
        <w:t>įmonė</w:t>
      </w:r>
      <w:proofErr w:type="spellEnd"/>
      <w:r>
        <w:t xml:space="preserve">, </w:t>
      </w:r>
      <w:proofErr w:type="spellStart"/>
      <w:r>
        <w:t>kurią</w:t>
      </w:r>
      <w:proofErr w:type="spellEnd"/>
      <w:r>
        <w:t xml:space="preserve"> </w:t>
      </w:r>
      <w:proofErr w:type="spellStart"/>
      <w:r>
        <w:t>valdo</w:t>
      </w:r>
      <w:proofErr w:type="spellEnd"/>
      <w:r>
        <w:t xml:space="preserve"> </w:t>
      </w:r>
      <w:proofErr w:type="spellStart"/>
      <w:r>
        <w:t>Duomenų</w:t>
      </w:r>
      <w:proofErr w:type="spellEnd"/>
      <w:r>
        <w:t xml:space="preserve"> </w:t>
      </w:r>
      <w:proofErr w:type="spellStart"/>
      <w:r>
        <w:t>turėtojas</w:t>
      </w:r>
      <w:proofErr w:type="spellEnd"/>
      <w:r>
        <w:t xml:space="preserve"> </w:t>
      </w:r>
      <w:proofErr w:type="spellStart"/>
      <w:r>
        <w:t>arba</w:t>
      </w:r>
      <w:proofErr w:type="spellEnd"/>
      <w:r>
        <w:t xml:space="preserve"> </w:t>
      </w:r>
      <w:proofErr w:type="spellStart"/>
      <w:r>
        <w:t>kurią</w:t>
      </w:r>
      <w:proofErr w:type="spellEnd"/>
      <w:r>
        <w:t xml:space="preserve"> </w:t>
      </w:r>
      <w:proofErr w:type="spellStart"/>
      <w:r>
        <w:t>valdo</w:t>
      </w:r>
      <w:proofErr w:type="spellEnd"/>
      <w:r>
        <w:t xml:space="preserve"> </w:t>
      </w:r>
      <w:proofErr w:type="spellStart"/>
      <w:r>
        <w:t>tas</w:t>
      </w:r>
      <w:proofErr w:type="spellEnd"/>
      <w:r>
        <w:t xml:space="preserve"> pats </w:t>
      </w:r>
      <w:proofErr w:type="spellStart"/>
      <w:r>
        <w:t>subjektas</w:t>
      </w:r>
      <w:proofErr w:type="spellEnd"/>
      <w:r>
        <w:t xml:space="preserve"> </w:t>
      </w:r>
      <w:proofErr w:type="spellStart"/>
      <w:r>
        <w:t>kaip</w:t>
      </w:r>
      <w:proofErr w:type="spellEnd"/>
      <w:r>
        <w:t xml:space="preserve"> </w:t>
      </w:r>
      <w:proofErr w:type="spellStart"/>
      <w:r>
        <w:t>ir</w:t>
      </w:r>
      <w:proofErr w:type="spellEnd"/>
      <w:r>
        <w:t xml:space="preserve"> </w:t>
      </w:r>
      <w:proofErr w:type="spellStart"/>
      <w:r>
        <w:t>Duomenų</w:t>
      </w:r>
      <w:proofErr w:type="spellEnd"/>
      <w:r>
        <w:t xml:space="preserve"> </w:t>
      </w:r>
      <w:proofErr w:type="spellStart"/>
      <w:r>
        <w:t>turėtoją</w:t>
      </w:r>
      <w:proofErr w:type="spellEnd"/>
      <w:r>
        <w:t xml:space="preserve">. </w:t>
      </w:r>
    </w:p>
    <w:p w14:paraId="7A119A15" w14:textId="77777777" w:rsidR="00753588" w:rsidRDefault="00D2595D">
      <w:r>
        <w:br/>
      </w:r>
      <w:r>
        <w:rPr>
          <w:b/>
        </w:rPr>
        <w:t>„</w:t>
      </w:r>
      <w:proofErr w:type="spellStart"/>
      <w:r>
        <w:rPr>
          <w:b/>
        </w:rPr>
        <w:t>Pagrindinis</w:t>
      </w:r>
      <w:proofErr w:type="spellEnd"/>
      <w:r>
        <w:rPr>
          <w:b/>
        </w:rPr>
        <w:t xml:space="preserve"> </w:t>
      </w:r>
      <w:proofErr w:type="spellStart"/>
      <w:proofErr w:type="gramStart"/>
      <w:r>
        <w:rPr>
          <w:b/>
        </w:rPr>
        <w:t>naudotojas</w:t>
      </w:r>
      <w:proofErr w:type="spellEnd"/>
      <w:r>
        <w:rPr>
          <w:b/>
        </w:rPr>
        <w:t>“</w:t>
      </w:r>
      <w:r>
        <w:t xml:space="preserve"> –</w:t>
      </w:r>
      <w:proofErr w:type="gramEnd"/>
      <w:r>
        <w:t xml:space="preserve"> </w:t>
      </w:r>
      <w:proofErr w:type="spellStart"/>
      <w:r>
        <w:t>privatus</w:t>
      </w:r>
      <w:proofErr w:type="spellEnd"/>
      <w:r>
        <w:t xml:space="preserve"> </w:t>
      </w:r>
      <w:proofErr w:type="spellStart"/>
      <w:r>
        <w:t>naudotojas</w:t>
      </w:r>
      <w:proofErr w:type="spellEnd"/>
      <w:r>
        <w:t xml:space="preserve">, </w:t>
      </w:r>
      <w:proofErr w:type="spellStart"/>
      <w:r>
        <w:t>kuris</w:t>
      </w:r>
      <w:proofErr w:type="spellEnd"/>
      <w:r>
        <w:t xml:space="preserve"> </w:t>
      </w:r>
      <w:proofErr w:type="spellStart"/>
      <w:r>
        <w:t>pirmasis</w:t>
      </w:r>
      <w:proofErr w:type="spellEnd"/>
      <w:r>
        <w:t xml:space="preserve"> </w:t>
      </w:r>
      <w:proofErr w:type="spellStart"/>
      <w:r>
        <w:t>susiejo</w:t>
      </w:r>
      <w:proofErr w:type="spellEnd"/>
      <w:r>
        <w:t xml:space="preserve"> </w:t>
      </w:r>
      <w:proofErr w:type="spellStart"/>
      <w:r>
        <w:t>Transporto</w:t>
      </w:r>
      <w:proofErr w:type="spellEnd"/>
      <w:r>
        <w:t xml:space="preserve"> </w:t>
      </w:r>
      <w:proofErr w:type="spellStart"/>
      <w:r>
        <w:t>priemonę</w:t>
      </w:r>
      <w:proofErr w:type="spellEnd"/>
      <w:r>
        <w:t xml:space="preserve"> </w:t>
      </w:r>
      <w:proofErr w:type="spellStart"/>
      <w:r>
        <w:t>su</w:t>
      </w:r>
      <w:proofErr w:type="spellEnd"/>
      <w:r>
        <w:t xml:space="preserve"> </w:t>
      </w:r>
      <w:proofErr w:type="spellStart"/>
      <w:r>
        <w:t>programėle</w:t>
      </w:r>
      <w:proofErr w:type="spellEnd"/>
      <w:r>
        <w:t xml:space="preserve"> </w:t>
      </w:r>
      <w:proofErr w:type="spellStart"/>
      <w:r>
        <w:t>ir</w:t>
      </w:r>
      <w:proofErr w:type="spellEnd"/>
      <w:r>
        <w:t xml:space="preserve"> </w:t>
      </w:r>
      <w:proofErr w:type="spellStart"/>
      <w:r>
        <w:t>yra</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savininkas</w:t>
      </w:r>
      <w:proofErr w:type="spellEnd"/>
      <w:r>
        <w:t xml:space="preserve"> </w:t>
      </w:r>
      <w:proofErr w:type="spellStart"/>
      <w:r>
        <w:t>arba</w:t>
      </w:r>
      <w:proofErr w:type="spellEnd"/>
      <w:r>
        <w:t xml:space="preserve"> </w:t>
      </w:r>
      <w:proofErr w:type="spellStart"/>
      <w:r>
        <w:t>kuriam</w:t>
      </w:r>
      <w:proofErr w:type="spellEnd"/>
      <w:r>
        <w:t xml:space="preserve"> </w:t>
      </w:r>
      <w:proofErr w:type="spellStart"/>
      <w:r>
        <w:t>savininkas</w:t>
      </w:r>
      <w:proofErr w:type="spellEnd"/>
      <w:r>
        <w:t xml:space="preserve"> </w:t>
      </w:r>
      <w:proofErr w:type="spellStart"/>
      <w:r>
        <w:t>suteikė</w:t>
      </w:r>
      <w:proofErr w:type="spellEnd"/>
      <w:r>
        <w:t xml:space="preserve"> </w:t>
      </w:r>
      <w:proofErr w:type="spellStart"/>
      <w:r>
        <w:t>įgaliojimą</w:t>
      </w:r>
      <w:proofErr w:type="spellEnd"/>
      <w:r>
        <w:t xml:space="preserve"> tai </w:t>
      </w:r>
      <w:proofErr w:type="spellStart"/>
      <w:r>
        <w:t>padaryti</w:t>
      </w:r>
      <w:proofErr w:type="spellEnd"/>
      <w:r>
        <w:t>.</w:t>
      </w:r>
    </w:p>
    <w:p w14:paraId="10511882" w14:textId="25987470" w:rsidR="00753588" w:rsidRDefault="00D2595D">
      <w:r>
        <w:br/>
        <w:t>„</w:t>
      </w:r>
      <w:proofErr w:type="spellStart"/>
      <w:r>
        <w:rPr>
          <w:b/>
        </w:rPr>
        <w:t>Duomenų</w:t>
      </w:r>
      <w:proofErr w:type="spellEnd"/>
      <w:r>
        <w:rPr>
          <w:b/>
        </w:rPr>
        <w:t xml:space="preserve"> </w:t>
      </w:r>
      <w:proofErr w:type="spellStart"/>
      <w:r>
        <w:rPr>
          <w:b/>
        </w:rPr>
        <w:t>apsaugos</w:t>
      </w:r>
      <w:proofErr w:type="spellEnd"/>
      <w:r>
        <w:rPr>
          <w:b/>
        </w:rPr>
        <w:t xml:space="preserve"> </w:t>
      </w:r>
      <w:proofErr w:type="spellStart"/>
      <w:r>
        <w:rPr>
          <w:b/>
        </w:rPr>
        <w:t>pranešimas</w:t>
      </w:r>
      <w:proofErr w:type="spellEnd"/>
      <w:r>
        <w:t xml:space="preserve">" – </w:t>
      </w:r>
      <w:proofErr w:type="spellStart"/>
      <w:r>
        <w:t>taikomas</w:t>
      </w:r>
      <w:proofErr w:type="spellEnd"/>
      <w:r>
        <w:t xml:space="preserve"> „</w:t>
      </w:r>
      <w:proofErr w:type="spellStart"/>
      <w:r>
        <w:t>Bluelink</w:t>
      </w:r>
      <w:proofErr w:type="spellEnd"/>
      <w:r>
        <w:t xml:space="preserve">" </w:t>
      </w:r>
      <w:proofErr w:type="spellStart"/>
      <w:r>
        <w:t>Paslaugos</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pranešimas</w:t>
      </w:r>
      <w:proofErr w:type="spellEnd"/>
      <w:r>
        <w:t xml:space="preserve"> (</w:t>
      </w:r>
      <w:hyperlink r:id="rId7" w:history="1">
        <w:r w:rsidR="00FE1C53" w:rsidRPr="00F571AA">
          <w:rPr>
            <w:rStyle w:val="Hyperlink"/>
          </w:rPr>
          <w:t>https://connected-mobility.hyundai.com/legal/bluelink-app</w:t>
        </w:r>
      </w:hyperlink>
      <w:r w:rsidR="00FE1C53">
        <w:t xml:space="preserve">) </w:t>
      </w:r>
      <w:proofErr w:type="spellStart"/>
      <w:r>
        <w:t>arba</w:t>
      </w:r>
      <w:proofErr w:type="spellEnd"/>
      <w:r>
        <w:t xml:space="preserve"> „Genesis Connected Services" </w:t>
      </w:r>
      <w:proofErr w:type="spellStart"/>
      <w:r>
        <w:t>Duomenų</w:t>
      </w:r>
      <w:proofErr w:type="spellEnd"/>
      <w:r>
        <w:t xml:space="preserve"> </w:t>
      </w:r>
      <w:proofErr w:type="spellStart"/>
      <w:r>
        <w:t>apsaugos</w:t>
      </w:r>
      <w:proofErr w:type="spellEnd"/>
      <w:r>
        <w:t xml:space="preserve"> </w:t>
      </w:r>
      <w:proofErr w:type="spellStart"/>
      <w:r>
        <w:t>pranešimas</w:t>
      </w:r>
      <w:proofErr w:type="spellEnd"/>
      <w:r>
        <w:t xml:space="preserve"> (</w:t>
      </w:r>
      <w:hyperlink r:id="rId8" w:history="1">
        <w:r w:rsidR="00FE1C53" w:rsidRPr="00457FE7">
          <w:rPr>
            <w:rStyle w:val="Hyperlink"/>
          </w:rPr>
          <w:t>https://connected-mobility.hyundai.com/legal/gcs-app</w:t>
        </w:r>
      </w:hyperlink>
      <w:r w:rsidR="00FE1C53">
        <w:t>)</w:t>
      </w:r>
      <w:r>
        <w:t>.</w:t>
      </w:r>
      <w:r w:rsidR="00FE1C53">
        <w:t xml:space="preserve"> </w:t>
      </w:r>
    </w:p>
    <w:p w14:paraId="1225F6E4" w14:textId="77777777" w:rsidR="00753588" w:rsidRDefault="00D2595D">
      <w:r>
        <w:br/>
        <w:t>„</w:t>
      </w:r>
      <w:r>
        <w:rPr>
          <w:b/>
        </w:rPr>
        <w:t xml:space="preserve">Privatus </w:t>
      </w:r>
      <w:proofErr w:type="spellStart"/>
      <w:r>
        <w:rPr>
          <w:b/>
        </w:rPr>
        <w:t>naudotojas</w:t>
      </w:r>
      <w:proofErr w:type="spellEnd"/>
      <w:r>
        <w:t xml:space="preserve">" – bet </w:t>
      </w:r>
      <w:proofErr w:type="spellStart"/>
      <w:r>
        <w:t>kuris</w:t>
      </w:r>
      <w:proofErr w:type="spellEnd"/>
      <w:r>
        <w:t xml:space="preserve"> </w:t>
      </w:r>
      <w:proofErr w:type="spellStart"/>
      <w:r>
        <w:t>Naudotojas</w:t>
      </w:r>
      <w:proofErr w:type="spellEnd"/>
      <w:r>
        <w:t xml:space="preserve">, </w:t>
      </w:r>
      <w:proofErr w:type="spellStart"/>
      <w:r>
        <w:t>kuris</w:t>
      </w:r>
      <w:proofErr w:type="spellEnd"/>
      <w:r>
        <w:t xml:space="preserve"> </w:t>
      </w:r>
      <w:proofErr w:type="spellStart"/>
      <w:r>
        <w:t>yra</w:t>
      </w:r>
      <w:proofErr w:type="spellEnd"/>
      <w:r>
        <w:t xml:space="preserve"> </w:t>
      </w:r>
      <w:proofErr w:type="spellStart"/>
      <w:r>
        <w:t>fizinis</w:t>
      </w:r>
      <w:proofErr w:type="spellEnd"/>
      <w:r>
        <w:t xml:space="preserve"> </w:t>
      </w:r>
      <w:proofErr w:type="spellStart"/>
      <w:r>
        <w:t>asmuo</w:t>
      </w:r>
      <w:proofErr w:type="spellEnd"/>
      <w:r>
        <w:t xml:space="preserve"> </w:t>
      </w:r>
      <w:proofErr w:type="spellStart"/>
      <w:r>
        <w:t>ir</w:t>
      </w:r>
      <w:proofErr w:type="spellEnd"/>
      <w:r>
        <w:t xml:space="preserve"> </w:t>
      </w:r>
      <w:proofErr w:type="spellStart"/>
      <w:r>
        <w:t>nėra</w:t>
      </w:r>
      <w:proofErr w:type="spellEnd"/>
      <w:r>
        <w:t xml:space="preserve"> </w:t>
      </w:r>
      <w:proofErr w:type="spellStart"/>
      <w:r>
        <w:t>Verslo</w:t>
      </w:r>
      <w:proofErr w:type="spellEnd"/>
      <w:r>
        <w:t xml:space="preserve"> </w:t>
      </w:r>
      <w:proofErr w:type="spellStart"/>
      <w:r>
        <w:t>naudotojas</w:t>
      </w:r>
      <w:proofErr w:type="spellEnd"/>
      <w:r>
        <w:t xml:space="preserve">. </w:t>
      </w:r>
    </w:p>
    <w:p w14:paraId="557D3D21" w14:textId="77777777" w:rsidR="00753588" w:rsidRDefault="00D2595D">
      <w:r>
        <w:br/>
        <w:t>„</w:t>
      </w:r>
      <w:proofErr w:type="spellStart"/>
      <w:r>
        <w:rPr>
          <w:b/>
        </w:rPr>
        <w:t>Susijusi</w:t>
      </w:r>
      <w:proofErr w:type="spellEnd"/>
      <w:r>
        <w:rPr>
          <w:b/>
        </w:rPr>
        <w:t xml:space="preserve"> </w:t>
      </w:r>
      <w:proofErr w:type="spellStart"/>
      <w:r>
        <w:rPr>
          <w:b/>
        </w:rPr>
        <w:t>paslauga</w:t>
      </w:r>
      <w:proofErr w:type="spellEnd"/>
      <w:r>
        <w:t xml:space="preserve">" – </w:t>
      </w:r>
      <w:proofErr w:type="spellStart"/>
      <w:r>
        <w:t>skaitmeninė</w:t>
      </w:r>
      <w:proofErr w:type="spellEnd"/>
      <w:r>
        <w:t xml:space="preserve"> </w:t>
      </w:r>
      <w:proofErr w:type="spellStart"/>
      <w:r>
        <w:t>paslauga</w:t>
      </w:r>
      <w:proofErr w:type="spellEnd"/>
      <w:r>
        <w:t xml:space="preserve">, </w:t>
      </w:r>
      <w:proofErr w:type="spellStart"/>
      <w:r>
        <w:t>išskyrus</w:t>
      </w:r>
      <w:proofErr w:type="spellEnd"/>
      <w:r>
        <w:t xml:space="preserve"> </w:t>
      </w:r>
      <w:proofErr w:type="spellStart"/>
      <w:r>
        <w:t>elektroninės</w:t>
      </w:r>
      <w:proofErr w:type="spellEnd"/>
      <w:r>
        <w:t xml:space="preserve"> </w:t>
      </w:r>
      <w:proofErr w:type="spellStart"/>
      <w:r>
        <w:t>komunikacijos</w:t>
      </w:r>
      <w:proofErr w:type="spellEnd"/>
      <w:r>
        <w:t xml:space="preserve"> </w:t>
      </w:r>
      <w:proofErr w:type="spellStart"/>
      <w:r>
        <w:t>paslaugą</w:t>
      </w:r>
      <w:proofErr w:type="spellEnd"/>
      <w:r>
        <w:t xml:space="preserve">, </w:t>
      </w:r>
      <w:proofErr w:type="spellStart"/>
      <w:r>
        <w:t>įskaitant</w:t>
      </w:r>
      <w:proofErr w:type="spellEnd"/>
      <w:r>
        <w:t xml:space="preserve"> </w:t>
      </w:r>
      <w:proofErr w:type="spellStart"/>
      <w:r>
        <w:t>programinę</w:t>
      </w:r>
      <w:proofErr w:type="spellEnd"/>
      <w:r>
        <w:t xml:space="preserve"> </w:t>
      </w:r>
      <w:proofErr w:type="spellStart"/>
      <w:r>
        <w:t>įrangą</w:t>
      </w:r>
      <w:proofErr w:type="spellEnd"/>
      <w:r>
        <w:t xml:space="preserve">, </w:t>
      </w:r>
      <w:proofErr w:type="spellStart"/>
      <w:r>
        <w:t>sujungtą</w:t>
      </w:r>
      <w:proofErr w:type="spellEnd"/>
      <w:r>
        <w:t xml:space="preserve"> </w:t>
      </w:r>
      <w:proofErr w:type="spellStart"/>
      <w:r>
        <w:t>su</w:t>
      </w:r>
      <w:proofErr w:type="spellEnd"/>
      <w:r>
        <w:t xml:space="preserve"> </w:t>
      </w:r>
      <w:proofErr w:type="spellStart"/>
      <w:r>
        <w:t>Transporto</w:t>
      </w:r>
      <w:proofErr w:type="spellEnd"/>
      <w:r>
        <w:t xml:space="preserve"> </w:t>
      </w:r>
      <w:proofErr w:type="spellStart"/>
      <w:r>
        <w:t>priemone</w:t>
      </w:r>
      <w:proofErr w:type="spellEnd"/>
      <w:r>
        <w:t xml:space="preserve"> </w:t>
      </w:r>
      <w:proofErr w:type="spellStart"/>
      <w:r>
        <w:t>taip</w:t>
      </w:r>
      <w:proofErr w:type="spellEnd"/>
      <w:r>
        <w:t xml:space="preserve">, </w:t>
      </w:r>
      <w:proofErr w:type="spellStart"/>
      <w:r>
        <w:t>kad</w:t>
      </w:r>
      <w:proofErr w:type="spellEnd"/>
      <w:r>
        <w:t xml:space="preserve"> </w:t>
      </w:r>
      <w:proofErr w:type="spellStart"/>
      <w:r>
        <w:t>jos</w:t>
      </w:r>
      <w:proofErr w:type="spellEnd"/>
      <w:r>
        <w:t xml:space="preserve"> </w:t>
      </w:r>
      <w:proofErr w:type="spellStart"/>
      <w:r>
        <w:t>nebuvimas</w:t>
      </w:r>
      <w:proofErr w:type="spellEnd"/>
      <w:r>
        <w:t xml:space="preserve"> </w:t>
      </w:r>
      <w:proofErr w:type="spellStart"/>
      <w:r>
        <w:t>neleistų</w:t>
      </w:r>
      <w:proofErr w:type="spellEnd"/>
      <w:r>
        <w:t xml:space="preserve"> </w:t>
      </w:r>
      <w:proofErr w:type="spellStart"/>
      <w:r>
        <w:t>prijungtam</w:t>
      </w:r>
      <w:proofErr w:type="spellEnd"/>
      <w:r>
        <w:t xml:space="preserve"> </w:t>
      </w:r>
      <w:proofErr w:type="spellStart"/>
      <w:r>
        <w:t>Produktai</w:t>
      </w:r>
      <w:proofErr w:type="spellEnd"/>
      <w:r>
        <w:t xml:space="preserve"> </w:t>
      </w:r>
      <w:proofErr w:type="spellStart"/>
      <w:r>
        <w:t>atlikti</w:t>
      </w:r>
      <w:proofErr w:type="spellEnd"/>
      <w:r>
        <w:t xml:space="preserve"> </w:t>
      </w:r>
      <w:proofErr w:type="spellStart"/>
      <w:r>
        <w:t>vienos</w:t>
      </w:r>
      <w:proofErr w:type="spellEnd"/>
      <w:r>
        <w:t xml:space="preserve"> </w:t>
      </w:r>
      <w:proofErr w:type="spellStart"/>
      <w:r>
        <w:t>ar</w:t>
      </w:r>
      <w:proofErr w:type="spellEnd"/>
      <w:r>
        <w:t xml:space="preserve"> </w:t>
      </w:r>
      <w:proofErr w:type="spellStart"/>
      <w:r>
        <w:t>kelių</w:t>
      </w:r>
      <w:proofErr w:type="spellEnd"/>
      <w:r>
        <w:t xml:space="preserve"> </w:t>
      </w:r>
      <w:proofErr w:type="spellStart"/>
      <w:r>
        <w:t>funkcijų</w:t>
      </w:r>
      <w:proofErr w:type="spellEnd"/>
      <w:r>
        <w:t xml:space="preserve">, </w:t>
      </w:r>
      <w:proofErr w:type="spellStart"/>
      <w:r>
        <w:t>arba</w:t>
      </w:r>
      <w:proofErr w:type="spellEnd"/>
      <w:r>
        <w:t xml:space="preserve"> </w:t>
      </w:r>
      <w:proofErr w:type="spellStart"/>
      <w:r>
        <w:t>kurią</w:t>
      </w:r>
      <w:proofErr w:type="spellEnd"/>
      <w:r>
        <w:t xml:space="preserve"> </w:t>
      </w:r>
      <w:proofErr w:type="spellStart"/>
      <w:r>
        <w:t>gamintojas</w:t>
      </w:r>
      <w:proofErr w:type="spellEnd"/>
      <w:r>
        <w:t xml:space="preserve"> </w:t>
      </w:r>
      <w:proofErr w:type="spellStart"/>
      <w:r>
        <w:t>arba</w:t>
      </w:r>
      <w:proofErr w:type="spellEnd"/>
      <w:r>
        <w:t xml:space="preserve"> </w:t>
      </w:r>
      <w:proofErr w:type="spellStart"/>
      <w:r>
        <w:t>trečioji</w:t>
      </w:r>
      <w:proofErr w:type="spellEnd"/>
      <w:r>
        <w:t xml:space="preserve"> </w:t>
      </w:r>
      <w:proofErr w:type="spellStart"/>
      <w:r>
        <w:t>šalis</w:t>
      </w:r>
      <w:proofErr w:type="spellEnd"/>
      <w:r>
        <w:t xml:space="preserve"> </w:t>
      </w:r>
      <w:proofErr w:type="spellStart"/>
      <w:r>
        <w:t>vėliau</w:t>
      </w:r>
      <w:proofErr w:type="spellEnd"/>
      <w:r>
        <w:t xml:space="preserve"> </w:t>
      </w:r>
      <w:proofErr w:type="spellStart"/>
      <w:r>
        <w:t>prijungia</w:t>
      </w:r>
      <w:proofErr w:type="spellEnd"/>
      <w:r>
        <w:t xml:space="preserve"> </w:t>
      </w:r>
      <w:proofErr w:type="spellStart"/>
      <w:r>
        <w:t>prie</w:t>
      </w:r>
      <w:proofErr w:type="spellEnd"/>
      <w:r>
        <w:t xml:space="preserve"> </w:t>
      </w:r>
      <w:proofErr w:type="spellStart"/>
      <w:r>
        <w:t>Produkto</w:t>
      </w:r>
      <w:proofErr w:type="spellEnd"/>
      <w:r>
        <w:t xml:space="preserve">, </w:t>
      </w:r>
      <w:proofErr w:type="spellStart"/>
      <w:r>
        <w:t>kad</w:t>
      </w:r>
      <w:proofErr w:type="spellEnd"/>
      <w:r>
        <w:t xml:space="preserve"> </w:t>
      </w:r>
      <w:proofErr w:type="spellStart"/>
      <w:r>
        <w:t>papildytų</w:t>
      </w:r>
      <w:proofErr w:type="spellEnd"/>
      <w:r>
        <w:t xml:space="preserve">, </w:t>
      </w:r>
      <w:proofErr w:type="spellStart"/>
      <w:r>
        <w:t>atnaujintų</w:t>
      </w:r>
      <w:proofErr w:type="spellEnd"/>
      <w:r>
        <w:t xml:space="preserve"> </w:t>
      </w:r>
      <w:proofErr w:type="spellStart"/>
      <w:r>
        <w:t>ar</w:t>
      </w:r>
      <w:proofErr w:type="spellEnd"/>
      <w:r>
        <w:t xml:space="preserve"> </w:t>
      </w:r>
      <w:proofErr w:type="spellStart"/>
      <w:r>
        <w:t>pritaikytų</w:t>
      </w:r>
      <w:proofErr w:type="spellEnd"/>
      <w:r>
        <w:t xml:space="preserve"> </w:t>
      </w:r>
      <w:proofErr w:type="spellStart"/>
      <w:r>
        <w:t>prijungto</w:t>
      </w:r>
      <w:proofErr w:type="spellEnd"/>
      <w:r>
        <w:t xml:space="preserve"> </w:t>
      </w:r>
      <w:proofErr w:type="spellStart"/>
      <w:r>
        <w:t>Produkto</w:t>
      </w:r>
      <w:proofErr w:type="spellEnd"/>
      <w:r>
        <w:t xml:space="preserve"> </w:t>
      </w:r>
      <w:proofErr w:type="spellStart"/>
      <w:r>
        <w:t>funkcijas</w:t>
      </w:r>
      <w:proofErr w:type="spellEnd"/>
      <w:r>
        <w:t xml:space="preserve">, </w:t>
      </w:r>
      <w:proofErr w:type="spellStart"/>
      <w:r>
        <w:t>ypač</w:t>
      </w:r>
      <w:proofErr w:type="spellEnd"/>
      <w:r>
        <w:t>:</w:t>
      </w:r>
    </w:p>
    <w:p w14:paraId="409EEC96" w14:textId="77777777" w:rsidR="00753588" w:rsidRPr="00D2595D" w:rsidRDefault="00D2595D">
      <w:pPr>
        <w:rPr>
          <w:lang w:val="pt-PT"/>
        </w:rPr>
      </w:pPr>
      <w:r w:rsidRPr="00D2595D">
        <w:rPr>
          <w:lang w:val="pt-PT"/>
        </w:rPr>
        <w:t>1.</w:t>
      </w:r>
      <w:r w:rsidRPr="00D2595D">
        <w:rPr>
          <w:lang w:val="pt-PT"/>
        </w:rPr>
        <w:tab/>
        <w:t>„Bluelink" Paslauga „Hyundai" transporto priemonėms ir</w:t>
      </w:r>
    </w:p>
    <w:p w14:paraId="2BE708EA" w14:textId="77777777" w:rsidR="00753588" w:rsidRDefault="00D2595D">
      <w:r>
        <w:t>2.</w:t>
      </w:r>
      <w:r>
        <w:tab/>
        <w:t xml:space="preserve">„Genesis Connected Services" </w:t>
      </w:r>
      <w:proofErr w:type="spellStart"/>
      <w:r>
        <w:t>Paslauga</w:t>
      </w:r>
      <w:proofErr w:type="spellEnd"/>
      <w:r>
        <w:t xml:space="preserve"> „Genesis" </w:t>
      </w:r>
      <w:proofErr w:type="spellStart"/>
      <w:r>
        <w:t>transporto</w:t>
      </w:r>
      <w:proofErr w:type="spellEnd"/>
      <w:r>
        <w:t xml:space="preserve"> </w:t>
      </w:r>
      <w:proofErr w:type="spellStart"/>
      <w:r>
        <w:t>priemonėms</w:t>
      </w:r>
      <w:proofErr w:type="spellEnd"/>
      <w:r>
        <w:t>.</w:t>
      </w:r>
    </w:p>
    <w:p w14:paraId="594DCB5A" w14:textId="77777777" w:rsidR="00753588" w:rsidRDefault="00D2595D">
      <w:r>
        <w:br/>
        <w:t>„</w:t>
      </w:r>
      <w:proofErr w:type="spellStart"/>
      <w:r>
        <w:rPr>
          <w:b/>
        </w:rPr>
        <w:t>Atitinkami</w:t>
      </w:r>
      <w:proofErr w:type="spellEnd"/>
      <w:r>
        <w:rPr>
          <w:b/>
        </w:rPr>
        <w:t xml:space="preserve"> </w:t>
      </w:r>
      <w:proofErr w:type="spellStart"/>
      <w:r>
        <w:rPr>
          <w:b/>
        </w:rPr>
        <w:t>duomenys</w:t>
      </w:r>
      <w:proofErr w:type="spellEnd"/>
      <w:r>
        <w:t xml:space="preserve">" </w:t>
      </w:r>
      <w:proofErr w:type="spellStart"/>
      <w:r>
        <w:t>arba</w:t>
      </w:r>
      <w:proofErr w:type="spellEnd"/>
      <w:r>
        <w:t xml:space="preserve"> „</w:t>
      </w:r>
      <w:proofErr w:type="spellStart"/>
      <w:r>
        <w:rPr>
          <w:b/>
        </w:rPr>
        <w:t>Duomenys</w:t>
      </w:r>
      <w:proofErr w:type="spellEnd"/>
      <w:r>
        <w:t xml:space="preserve">" – </w:t>
      </w:r>
      <w:proofErr w:type="spellStart"/>
      <w:r>
        <w:t>duomenys</w:t>
      </w:r>
      <w:proofErr w:type="spellEnd"/>
      <w:r>
        <w:t xml:space="preserve">, </w:t>
      </w:r>
      <w:proofErr w:type="spellStart"/>
      <w:r>
        <w:t>surinkti</w:t>
      </w:r>
      <w:proofErr w:type="spellEnd"/>
      <w:r>
        <w:t xml:space="preserve"> </w:t>
      </w:r>
      <w:proofErr w:type="spellStart"/>
      <w:r>
        <w:t>arba</w:t>
      </w:r>
      <w:proofErr w:type="spellEnd"/>
      <w:r>
        <w:t xml:space="preserve"> </w:t>
      </w:r>
      <w:proofErr w:type="spellStart"/>
      <w:r>
        <w:t>sugeneruoti</w:t>
      </w:r>
      <w:proofErr w:type="spellEnd"/>
      <w:r>
        <w:t xml:space="preserve"> </w:t>
      </w:r>
      <w:proofErr w:type="spellStart"/>
      <w:r>
        <w:t>Produktu</w:t>
      </w:r>
      <w:proofErr w:type="spellEnd"/>
      <w:r>
        <w:t xml:space="preserve"> </w:t>
      </w:r>
      <w:proofErr w:type="spellStart"/>
      <w:r>
        <w:t>arba</w:t>
      </w:r>
      <w:proofErr w:type="spellEnd"/>
      <w:r>
        <w:t xml:space="preserve"> </w:t>
      </w:r>
      <w:proofErr w:type="spellStart"/>
      <w:r>
        <w:t>Susijusia</w:t>
      </w:r>
      <w:proofErr w:type="spellEnd"/>
      <w:r>
        <w:t xml:space="preserve"> </w:t>
      </w:r>
      <w:proofErr w:type="spellStart"/>
      <w:r>
        <w:t>paslauga</w:t>
      </w:r>
      <w:proofErr w:type="spellEnd"/>
      <w:r>
        <w:t xml:space="preserve">, </w:t>
      </w:r>
      <w:proofErr w:type="spellStart"/>
      <w:r>
        <w:t>kurie</w:t>
      </w:r>
      <w:proofErr w:type="spellEnd"/>
      <w:r>
        <w:t xml:space="preserve"> </w:t>
      </w:r>
      <w:proofErr w:type="spellStart"/>
      <w:r>
        <w:t>nėra</w:t>
      </w:r>
      <w:proofErr w:type="spellEnd"/>
      <w:r>
        <w:t xml:space="preserve"> </w:t>
      </w:r>
      <w:proofErr w:type="spellStart"/>
      <w:r>
        <w:t>tiesiogiai</w:t>
      </w:r>
      <w:proofErr w:type="spellEnd"/>
      <w:r>
        <w:t xml:space="preserve"> </w:t>
      </w:r>
      <w:proofErr w:type="spellStart"/>
      <w:r>
        <w:t>prieinami</w:t>
      </w:r>
      <w:proofErr w:type="spellEnd"/>
      <w:r>
        <w:t xml:space="preserve"> </w:t>
      </w:r>
      <w:proofErr w:type="spellStart"/>
      <w:r>
        <w:t>Naudotojui</w:t>
      </w:r>
      <w:proofErr w:type="spellEnd"/>
      <w:r>
        <w:t xml:space="preserve"> </w:t>
      </w:r>
      <w:proofErr w:type="spellStart"/>
      <w:r>
        <w:t>ir</w:t>
      </w:r>
      <w:proofErr w:type="spellEnd"/>
      <w:r>
        <w:t xml:space="preserve"> </w:t>
      </w:r>
      <w:proofErr w:type="spellStart"/>
      <w:r>
        <w:t>kuriuos</w:t>
      </w:r>
      <w:proofErr w:type="spellEnd"/>
      <w:r>
        <w:t xml:space="preserve"> </w:t>
      </w:r>
      <w:proofErr w:type="spellStart"/>
      <w:r>
        <w:t>Duomenų</w:t>
      </w:r>
      <w:proofErr w:type="spellEnd"/>
      <w:r>
        <w:t xml:space="preserve"> </w:t>
      </w:r>
      <w:proofErr w:type="spellStart"/>
      <w:r>
        <w:t>turėtojas</w:t>
      </w:r>
      <w:proofErr w:type="spellEnd"/>
      <w:r>
        <w:t xml:space="preserve"> </w:t>
      </w:r>
      <w:proofErr w:type="spellStart"/>
      <w:r>
        <w:t>teisėtai</w:t>
      </w:r>
      <w:proofErr w:type="spellEnd"/>
      <w:r>
        <w:t xml:space="preserve"> </w:t>
      </w:r>
      <w:proofErr w:type="spellStart"/>
      <w:r>
        <w:t>gauna</w:t>
      </w:r>
      <w:proofErr w:type="spellEnd"/>
      <w:r>
        <w:t xml:space="preserve"> </w:t>
      </w:r>
      <w:proofErr w:type="spellStart"/>
      <w:r>
        <w:t>arba</w:t>
      </w:r>
      <w:proofErr w:type="spellEnd"/>
      <w:r>
        <w:t xml:space="preserve"> </w:t>
      </w:r>
      <w:proofErr w:type="spellStart"/>
      <w:r>
        <w:t>gali</w:t>
      </w:r>
      <w:proofErr w:type="spellEnd"/>
      <w:r>
        <w:t xml:space="preserve"> </w:t>
      </w:r>
      <w:proofErr w:type="spellStart"/>
      <w:r>
        <w:t>teisėtai</w:t>
      </w:r>
      <w:proofErr w:type="spellEnd"/>
      <w:r>
        <w:t xml:space="preserve"> </w:t>
      </w:r>
      <w:proofErr w:type="spellStart"/>
      <w:r>
        <w:t>gauti</w:t>
      </w:r>
      <w:proofErr w:type="spellEnd"/>
      <w:r>
        <w:t xml:space="preserve"> </w:t>
      </w:r>
      <w:proofErr w:type="spellStart"/>
      <w:r>
        <w:t>iš</w:t>
      </w:r>
      <w:proofErr w:type="spellEnd"/>
      <w:r>
        <w:t xml:space="preserve"> </w:t>
      </w:r>
      <w:proofErr w:type="spellStart"/>
      <w:r>
        <w:t>Produkto</w:t>
      </w:r>
      <w:proofErr w:type="spellEnd"/>
      <w:r>
        <w:t xml:space="preserve"> </w:t>
      </w:r>
      <w:proofErr w:type="spellStart"/>
      <w:r>
        <w:t>arba</w:t>
      </w:r>
      <w:proofErr w:type="spellEnd"/>
      <w:r>
        <w:t xml:space="preserve"> </w:t>
      </w:r>
      <w:proofErr w:type="spellStart"/>
      <w:r>
        <w:t>Susijusios</w:t>
      </w:r>
      <w:proofErr w:type="spellEnd"/>
      <w:r>
        <w:t xml:space="preserve"> </w:t>
      </w:r>
      <w:proofErr w:type="spellStart"/>
      <w:r>
        <w:t>paslaugos</w:t>
      </w:r>
      <w:proofErr w:type="spellEnd"/>
      <w:r>
        <w:t xml:space="preserve"> be </w:t>
      </w:r>
      <w:proofErr w:type="spellStart"/>
      <w:r>
        <w:t>nesąžiningų</w:t>
      </w:r>
      <w:proofErr w:type="spellEnd"/>
      <w:r>
        <w:t xml:space="preserve"> </w:t>
      </w:r>
      <w:proofErr w:type="spellStart"/>
      <w:r>
        <w:t>pastangų</w:t>
      </w:r>
      <w:proofErr w:type="spellEnd"/>
      <w:r>
        <w:t xml:space="preserve">, </w:t>
      </w:r>
      <w:proofErr w:type="spellStart"/>
      <w:r>
        <w:t>toliau</w:t>
      </w:r>
      <w:proofErr w:type="spellEnd"/>
      <w:r>
        <w:t xml:space="preserve"> </w:t>
      </w:r>
      <w:proofErr w:type="spellStart"/>
      <w:r>
        <w:t>nurodyti</w:t>
      </w:r>
      <w:proofErr w:type="spellEnd"/>
      <w:r>
        <w:t xml:space="preserve"> 1 </w:t>
      </w:r>
      <w:proofErr w:type="spellStart"/>
      <w:r>
        <w:t>priede</w:t>
      </w:r>
      <w:proofErr w:type="spellEnd"/>
      <w:r>
        <w:t xml:space="preserve">, </w:t>
      </w:r>
      <w:proofErr w:type="spellStart"/>
      <w:r>
        <w:t>įskaitant</w:t>
      </w:r>
      <w:proofErr w:type="spellEnd"/>
      <w:r>
        <w:t xml:space="preserve"> </w:t>
      </w:r>
      <w:proofErr w:type="spellStart"/>
      <w:r>
        <w:t>atitinkamus</w:t>
      </w:r>
      <w:proofErr w:type="spellEnd"/>
      <w:r>
        <w:t xml:space="preserve"> </w:t>
      </w:r>
      <w:proofErr w:type="spellStart"/>
      <w:r>
        <w:t>metaduomenis</w:t>
      </w:r>
      <w:proofErr w:type="spellEnd"/>
      <w:r>
        <w:t xml:space="preserve">. Jei </w:t>
      </w:r>
      <w:proofErr w:type="spellStart"/>
      <w:r>
        <w:t>pagal</w:t>
      </w:r>
      <w:proofErr w:type="spellEnd"/>
      <w:r>
        <w:t xml:space="preserve"> </w:t>
      </w:r>
      <w:proofErr w:type="spellStart"/>
      <w:r>
        <w:t>Duomenų</w:t>
      </w:r>
      <w:proofErr w:type="spellEnd"/>
      <w:r>
        <w:t xml:space="preserve"> </w:t>
      </w:r>
      <w:proofErr w:type="spellStart"/>
      <w:r>
        <w:t>prieigos</w:t>
      </w:r>
      <w:proofErr w:type="spellEnd"/>
      <w:r>
        <w:t xml:space="preserve"> </w:t>
      </w:r>
      <w:proofErr w:type="spellStart"/>
      <w:r>
        <w:t>ir</w:t>
      </w:r>
      <w:proofErr w:type="spellEnd"/>
      <w:r>
        <w:t xml:space="preserve"> </w:t>
      </w:r>
      <w:proofErr w:type="spellStart"/>
      <w:r>
        <w:t>naudojimo</w:t>
      </w:r>
      <w:proofErr w:type="spellEnd"/>
      <w:r>
        <w:t xml:space="preserve"> </w:t>
      </w:r>
      <w:proofErr w:type="spellStart"/>
      <w:r>
        <w:t>sutarties</w:t>
      </w:r>
      <w:proofErr w:type="spellEnd"/>
      <w:r>
        <w:t xml:space="preserve"> </w:t>
      </w:r>
      <w:proofErr w:type="spellStart"/>
      <w:r>
        <w:t>naudojimo</w:t>
      </w:r>
      <w:proofErr w:type="spellEnd"/>
      <w:r>
        <w:t xml:space="preserve"> </w:t>
      </w:r>
      <w:proofErr w:type="spellStart"/>
      <w:r>
        <w:t>sąlygas</w:t>
      </w:r>
      <w:proofErr w:type="spellEnd"/>
      <w:r>
        <w:t xml:space="preserve"> </w:t>
      </w:r>
      <w:proofErr w:type="spellStart"/>
      <w:r>
        <w:t>Naudotojui</w:t>
      </w:r>
      <w:proofErr w:type="spellEnd"/>
      <w:r>
        <w:t xml:space="preserve"> bus </w:t>
      </w:r>
      <w:proofErr w:type="spellStart"/>
      <w:r>
        <w:t>suteikta</w:t>
      </w:r>
      <w:proofErr w:type="spellEnd"/>
      <w:r>
        <w:t xml:space="preserve"> </w:t>
      </w:r>
      <w:proofErr w:type="spellStart"/>
      <w:r>
        <w:t>prieiga</w:t>
      </w:r>
      <w:proofErr w:type="spellEnd"/>
      <w:r>
        <w:t xml:space="preserve"> </w:t>
      </w:r>
      <w:proofErr w:type="spellStart"/>
      <w:r>
        <w:t>prei</w:t>
      </w:r>
      <w:proofErr w:type="spellEnd"/>
      <w:r>
        <w:t xml:space="preserve"> </w:t>
      </w:r>
      <w:proofErr w:type="spellStart"/>
      <w:r>
        <w:t>naujų</w:t>
      </w:r>
      <w:proofErr w:type="spellEnd"/>
      <w:r>
        <w:t xml:space="preserve"> </w:t>
      </w:r>
      <w:proofErr w:type="spellStart"/>
      <w:r>
        <w:t>Duomenų</w:t>
      </w:r>
      <w:proofErr w:type="spellEnd"/>
      <w:r>
        <w:t xml:space="preserve">, 1 </w:t>
      </w:r>
      <w:proofErr w:type="spellStart"/>
      <w:r>
        <w:t>priedas</w:t>
      </w:r>
      <w:proofErr w:type="spellEnd"/>
      <w:r>
        <w:t xml:space="preserve"> bus </w:t>
      </w:r>
      <w:proofErr w:type="spellStart"/>
      <w:r>
        <w:t>atitinkamai</w:t>
      </w:r>
      <w:proofErr w:type="spellEnd"/>
      <w:r>
        <w:t xml:space="preserve"> </w:t>
      </w:r>
      <w:proofErr w:type="spellStart"/>
      <w:r>
        <w:t>pakoreguotas</w:t>
      </w:r>
      <w:proofErr w:type="spellEnd"/>
      <w:r>
        <w:t xml:space="preserve">. </w:t>
      </w:r>
    </w:p>
    <w:p w14:paraId="187F2D70" w14:textId="77777777" w:rsidR="00753588" w:rsidRDefault="00D2595D">
      <w:r>
        <w:br/>
        <w:t>„</w:t>
      </w:r>
      <w:proofErr w:type="spellStart"/>
      <w:r>
        <w:rPr>
          <w:b/>
        </w:rPr>
        <w:t>Naudotojas</w:t>
      </w:r>
      <w:proofErr w:type="spellEnd"/>
      <w:r>
        <w:t xml:space="preserve">" – </w:t>
      </w:r>
      <w:proofErr w:type="spellStart"/>
      <w:r>
        <w:t>fizinis</w:t>
      </w:r>
      <w:proofErr w:type="spellEnd"/>
      <w:r>
        <w:t xml:space="preserve"> </w:t>
      </w:r>
      <w:proofErr w:type="spellStart"/>
      <w:r>
        <w:t>arba</w:t>
      </w:r>
      <w:proofErr w:type="spellEnd"/>
      <w:r>
        <w:t xml:space="preserve"> </w:t>
      </w:r>
      <w:proofErr w:type="spellStart"/>
      <w:r>
        <w:t>juridinis</w:t>
      </w:r>
      <w:proofErr w:type="spellEnd"/>
      <w:r>
        <w:t xml:space="preserve"> </w:t>
      </w:r>
      <w:proofErr w:type="spellStart"/>
      <w:r>
        <w:t>asmuo</w:t>
      </w:r>
      <w:proofErr w:type="spellEnd"/>
      <w:r>
        <w:t xml:space="preserve">, </w:t>
      </w:r>
      <w:proofErr w:type="spellStart"/>
      <w:r>
        <w:t>kuris</w:t>
      </w:r>
      <w:proofErr w:type="spellEnd"/>
      <w:r>
        <w:t xml:space="preserve"> </w:t>
      </w:r>
      <w:proofErr w:type="spellStart"/>
      <w:r>
        <w:t>yra</w:t>
      </w:r>
      <w:proofErr w:type="spellEnd"/>
      <w:r>
        <w:t xml:space="preserve"> </w:t>
      </w:r>
      <w:proofErr w:type="spellStart"/>
      <w:r>
        <w:t>Produkto</w:t>
      </w:r>
      <w:proofErr w:type="spellEnd"/>
      <w:r>
        <w:t xml:space="preserve"> </w:t>
      </w:r>
      <w:proofErr w:type="spellStart"/>
      <w:r>
        <w:t>savininkas</w:t>
      </w:r>
      <w:proofErr w:type="spellEnd"/>
      <w:r>
        <w:t xml:space="preserve"> </w:t>
      </w:r>
      <w:proofErr w:type="spellStart"/>
      <w:r>
        <w:t>arba</w:t>
      </w:r>
      <w:proofErr w:type="spellEnd"/>
      <w:r>
        <w:t xml:space="preserve"> </w:t>
      </w:r>
      <w:proofErr w:type="spellStart"/>
      <w:r>
        <w:t>kuriam</w:t>
      </w:r>
      <w:proofErr w:type="spellEnd"/>
      <w:r>
        <w:t xml:space="preserve"> </w:t>
      </w:r>
      <w:proofErr w:type="spellStart"/>
      <w:r>
        <w:t>sutartimi</w:t>
      </w:r>
      <w:proofErr w:type="spellEnd"/>
      <w:r>
        <w:t xml:space="preserve"> </w:t>
      </w:r>
      <w:proofErr w:type="spellStart"/>
      <w:r>
        <w:t>perduotos</w:t>
      </w:r>
      <w:proofErr w:type="spellEnd"/>
      <w:r>
        <w:t xml:space="preserve"> </w:t>
      </w:r>
      <w:proofErr w:type="spellStart"/>
      <w:r>
        <w:t>laikinos</w:t>
      </w:r>
      <w:proofErr w:type="spellEnd"/>
      <w:r>
        <w:t xml:space="preserve"> </w:t>
      </w:r>
      <w:proofErr w:type="spellStart"/>
      <w:r>
        <w:t>teisės</w:t>
      </w:r>
      <w:proofErr w:type="spellEnd"/>
      <w:r>
        <w:t xml:space="preserve"> </w:t>
      </w:r>
      <w:proofErr w:type="spellStart"/>
      <w:r>
        <w:t>naudotis</w:t>
      </w:r>
      <w:proofErr w:type="spellEnd"/>
      <w:r>
        <w:t xml:space="preserve"> </w:t>
      </w:r>
      <w:proofErr w:type="spellStart"/>
      <w:r>
        <w:t>Produktu</w:t>
      </w:r>
      <w:proofErr w:type="spellEnd"/>
      <w:r>
        <w:t xml:space="preserve">, </w:t>
      </w:r>
      <w:proofErr w:type="spellStart"/>
      <w:r>
        <w:t>arba</w:t>
      </w:r>
      <w:proofErr w:type="spellEnd"/>
      <w:r>
        <w:t xml:space="preserve"> </w:t>
      </w:r>
      <w:proofErr w:type="spellStart"/>
      <w:r>
        <w:t>kuris</w:t>
      </w:r>
      <w:proofErr w:type="spellEnd"/>
      <w:r>
        <w:t xml:space="preserve"> </w:t>
      </w:r>
      <w:proofErr w:type="spellStart"/>
      <w:r>
        <w:t>gauna</w:t>
      </w:r>
      <w:proofErr w:type="spellEnd"/>
      <w:r>
        <w:t xml:space="preserve"> </w:t>
      </w:r>
      <w:proofErr w:type="spellStart"/>
      <w:r>
        <w:t>Susijusią</w:t>
      </w:r>
      <w:proofErr w:type="spellEnd"/>
      <w:r>
        <w:t xml:space="preserve"> </w:t>
      </w:r>
      <w:proofErr w:type="spellStart"/>
      <w:r>
        <w:t>paslaugą</w:t>
      </w:r>
      <w:proofErr w:type="spellEnd"/>
      <w:r>
        <w:t>.</w:t>
      </w:r>
    </w:p>
    <w:p w14:paraId="61FEF12F" w14:textId="77777777" w:rsidR="00753588" w:rsidRDefault="00D2595D">
      <w:r>
        <w:br/>
        <w:t>„</w:t>
      </w:r>
      <w:proofErr w:type="spellStart"/>
      <w:r>
        <w:rPr>
          <w:b/>
        </w:rPr>
        <w:t>Transporto</w:t>
      </w:r>
      <w:proofErr w:type="spellEnd"/>
      <w:r>
        <w:rPr>
          <w:b/>
        </w:rPr>
        <w:t xml:space="preserve"> </w:t>
      </w:r>
      <w:proofErr w:type="spellStart"/>
      <w:r>
        <w:rPr>
          <w:b/>
        </w:rPr>
        <w:t>priemonė</w:t>
      </w:r>
      <w:proofErr w:type="spellEnd"/>
      <w:r>
        <w:t xml:space="preserve">" </w:t>
      </w:r>
      <w:proofErr w:type="spellStart"/>
      <w:r>
        <w:t>arba</w:t>
      </w:r>
      <w:proofErr w:type="spellEnd"/>
      <w:r>
        <w:t xml:space="preserve"> „</w:t>
      </w:r>
      <w:proofErr w:type="spellStart"/>
      <w:r>
        <w:rPr>
          <w:b/>
        </w:rPr>
        <w:t>Produktas</w:t>
      </w:r>
      <w:proofErr w:type="spellEnd"/>
      <w:r>
        <w:t xml:space="preserve">" – bet </w:t>
      </w:r>
      <w:proofErr w:type="spellStart"/>
      <w:r>
        <w:t>kuri</w:t>
      </w:r>
      <w:proofErr w:type="spellEnd"/>
      <w:r>
        <w:t xml:space="preserve"> „Hyundai" </w:t>
      </w:r>
      <w:proofErr w:type="spellStart"/>
      <w:r>
        <w:t>arba</w:t>
      </w:r>
      <w:proofErr w:type="spellEnd"/>
      <w:r>
        <w:t xml:space="preserve"> „Genesis" </w:t>
      </w:r>
      <w:proofErr w:type="spellStart"/>
      <w:r>
        <w:t>transporto</w:t>
      </w:r>
      <w:proofErr w:type="spellEnd"/>
      <w:r>
        <w:t xml:space="preserve"> </w:t>
      </w:r>
      <w:proofErr w:type="spellStart"/>
      <w:r>
        <w:t>priemonė</w:t>
      </w:r>
      <w:proofErr w:type="spellEnd"/>
      <w:r>
        <w:t xml:space="preserve">, </w:t>
      </w:r>
      <w:proofErr w:type="spellStart"/>
      <w:r>
        <w:t>pateikta</w:t>
      </w:r>
      <w:proofErr w:type="spellEnd"/>
      <w:r>
        <w:t xml:space="preserve"> ES </w:t>
      </w:r>
      <w:proofErr w:type="spellStart"/>
      <w:r>
        <w:t>rinkoje</w:t>
      </w:r>
      <w:proofErr w:type="spellEnd"/>
      <w:r>
        <w:t xml:space="preserve">, </w:t>
      </w:r>
      <w:proofErr w:type="spellStart"/>
      <w:r>
        <w:t>kuri</w:t>
      </w:r>
      <w:proofErr w:type="spellEnd"/>
      <w:r>
        <w:t xml:space="preserve"> </w:t>
      </w:r>
      <w:proofErr w:type="spellStart"/>
      <w:r>
        <w:t>gauna</w:t>
      </w:r>
      <w:proofErr w:type="spellEnd"/>
      <w:r>
        <w:t xml:space="preserve">, </w:t>
      </w:r>
      <w:proofErr w:type="spellStart"/>
      <w:r>
        <w:t>generuoja</w:t>
      </w:r>
      <w:proofErr w:type="spellEnd"/>
      <w:r>
        <w:t xml:space="preserve"> </w:t>
      </w:r>
      <w:proofErr w:type="spellStart"/>
      <w:r>
        <w:t>arba</w:t>
      </w:r>
      <w:proofErr w:type="spellEnd"/>
      <w:r>
        <w:t xml:space="preserve"> </w:t>
      </w:r>
      <w:proofErr w:type="spellStart"/>
      <w:r>
        <w:t>renka</w:t>
      </w:r>
      <w:proofErr w:type="spellEnd"/>
      <w:r>
        <w:t xml:space="preserve"> </w:t>
      </w:r>
      <w:proofErr w:type="spellStart"/>
      <w:r>
        <w:t>duomenis</w:t>
      </w:r>
      <w:proofErr w:type="spellEnd"/>
      <w:r>
        <w:t xml:space="preserve"> </w:t>
      </w:r>
      <w:proofErr w:type="spellStart"/>
      <w:r>
        <w:t>apie</w:t>
      </w:r>
      <w:proofErr w:type="spellEnd"/>
      <w:r>
        <w:t xml:space="preserve"> </w:t>
      </w:r>
      <w:proofErr w:type="spellStart"/>
      <w:r>
        <w:t>jos</w:t>
      </w:r>
      <w:proofErr w:type="spellEnd"/>
      <w:r>
        <w:t xml:space="preserve"> </w:t>
      </w:r>
      <w:proofErr w:type="spellStart"/>
      <w:r>
        <w:t>naudojimą</w:t>
      </w:r>
      <w:proofErr w:type="spellEnd"/>
      <w:r>
        <w:t xml:space="preserve"> </w:t>
      </w:r>
      <w:proofErr w:type="spellStart"/>
      <w:r>
        <w:t>ar</w:t>
      </w:r>
      <w:proofErr w:type="spellEnd"/>
      <w:r>
        <w:t xml:space="preserve"> </w:t>
      </w:r>
      <w:proofErr w:type="spellStart"/>
      <w:r>
        <w:t>aplinką</w:t>
      </w:r>
      <w:proofErr w:type="spellEnd"/>
      <w:r>
        <w:t xml:space="preserve">, </w:t>
      </w:r>
      <w:proofErr w:type="spellStart"/>
      <w:r>
        <w:t>kuri</w:t>
      </w:r>
      <w:proofErr w:type="spellEnd"/>
      <w:r>
        <w:t xml:space="preserve"> </w:t>
      </w:r>
      <w:proofErr w:type="spellStart"/>
      <w:r>
        <w:t>gali</w:t>
      </w:r>
      <w:proofErr w:type="spellEnd"/>
      <w:r>
        <w:t xml:space="preserve"> </w:t>
      </w:r>
      <w:proofErr w:type="spellStart"/>
      <w:r>
        <w:t>tuos</w:t>
      </w:r>
      <w:proofErr w:type="spellEnd"/>
      <w:r>
        <w:t xml:space="preserve"> </w:t>
      </w:r>
      <w:proofErr w:type="spellStart"/>
      <w:r>
        <w:t>duomenis</w:t>
      </w:r>
      <w:proofErr w:type="spellEnd"/>
      <w:r>
        <w:t xml:space="preserve"> </w:t>
      </w:r>
      <w:proofErr w:type="spellStart"/>
      <w:r>
        <w:t>perduoti</w:t>
      </w:r>
      <w:proofErr w:type="spellEnd"/>
      <w:r>
        <w:t xml:space="preserve"> </w:t>
      </w:r>
      <w:proofErr w:type="spellStart"/>
      <w:r>
        <w:t>naudodamasi</w:t>
      </w:r>
      <w:proofErr w:type="spellEnd"/>
      <w:r>
        <w:t xml:space="preserve"> </w:t>
      </w:r>
      <w:proofErr w:type="spellStart"/>
      <w:r>
        <w:t>elektroninių</w:t>
      </w:r>
      <w:proofErr w:type="spellEnd"/>
      <w:r>
        <w:t xml:space="preserve"> </w:t>
      </w:r>
      <w:proofErr w:type="spellStart"/>
      <w:r>
        <w:t>ryšių</w:t>
      </w:r>
      <w:proofErr w:type="spellEnd"/>
      <w:r>
        <w:t xml:space="preserve"> </w:t>
      </w:r>
      <w:proofErr w:type="spellStart"/>
      <w:r>
        <w:t>paslauga</w:t>
      </w:r>
      <w:proofErr w:type="spellEnd"/>
      <w:r>
        <w:t xml:space="preserve">, </w:t>
      </w:r>
      <w:proofErr w:type="spellStart"/>
      <w:r>
        <w:t>fizine</w:t>
      </w:r>
      <w:proofErr w:type="spellEnd"/>
      <w:r>
        <w:t xml:space="preserve"> </w:t>
      </w:r>
      <w:proofErr w:type="spellStart"/>
      <w:r>
        <w:t>jungtimi</w:t>
      </w:r>
      <w:proofErr w:type="spellEnd"/>
      <w:r>
        <w:t xml:space="preserve"> </w:t>
      </w:r>
      <w:proofErr w:type="spellStart"/>
      <w:r>
        <w:t>arba</w:t>
      </w:r>
      <w:proofErr w:type="spellEnd"/>
      <w:r>
        <w:t xml:space="preserve"> </w:t>
      </w:r>
      <w:proofErr w:type="spellStart"/>
      <w:r>
        <w:t>prieiga</w:t>
      </w:r>
      <w:proofErr w:type="spellEnd"/>
      <w:r>
        <w:t xml:space="preserve"> per </w:t>
      </w:r>
      <w:proofErr w:type="spellStart"/>
      <w:r>
        <w:t>prietaisą</w:t>
      </w:r>
      <w:proofErr w:type="spellEnd"/>
      <w:r>
        <w:t xml:space="preserve">, </w:t>
      </w:r>
      <w:proofErr w:type="spellStart"/>
      <w:r>
        <w:t>ir</w:t>
      </w:r>
      <w:proofErr w:type="spellEnd"/>
      <w:r>
        <w:t xml:space="preserve"> </w:t>
      </w:r>
      <w:proofErr w:type="spellStart"/>
      <w:r>
        <w:t>kurios</w:t>
      </w:r>
      <w:proofErr w:type="spellEnd"/>
      <w:r>
        <w:t xml:space="preserve"> </w:t>
      </w:r>
      <w:proofErr w:type="spellStart"/>
      <w:r>
        <w:t>pagrindinė</w:t>
      </w:r>
      <w:proofErr w:type="spellEnd"/>
      <w:r>
        <w:t xml:space="preserve"> </w:t>
      </w:r>
      <w:proofErr w:type="spellStart"/>
      <w:r>
        <w:t>funkcija</w:t>
      </w:r>
      <w:proofErr w:type="spellEnd"/>
      <w:r>
        <w:t xml:space="preserve"> </w:t>
      </w:r>
      <w:proofErr w:type="spellStart"/>
      <w:r>
        <w:t>nėra</w:t>
      </w:r>
      <w:proofErr w:type="spellEnd"/>
      <w:r>
        <w:t xml:space="preserve"> </w:t>
      </w:r>
      <w:proofErr w:type="spellStart"/>
      <w:r>
        <w:t>duomenų</w:t>
      </w:r>
      <w:proofErr w:type="spellEnd"/>
      <w:r>
        <w:t xml:space="preserve"> </w:t>
      </w:r>
      <w:proofErr w:type="spellStart"/>
      <w:r>
        <w:t>saugojimas</w:t>
      </w:r>
      <w:proofErr w:type="spellEnd"/>
      <w:r>
        <w:t xml:space="preserve">, </w:t>
      </w:r>
      <w:proofErr w:type="spellStart"/>
      <w:r>
        <w:t>tvarkymas</w:t>
      </w:r>
      <w:proofErr w:type="spellEnd"/>
      <w:r>
        <w:t xml:space="preserve"> </w:t>
      </w:r>
      <w:proofErr w:type="spellStart"/>
      <w:r>
        <w:t>ar</w:t>
      </w:r>
      <w:proofErr w:type="spellEnd"/>
      <w:r>
        <w:t xml:space="preserve"> </w:t>
      </w:r>
      <w:proofErr w:type="spellStart"/>
      <w:r>
        <w:t>perdavimas</w:t>
      </w:r>
      <w:proofErr w:type="spellEnd"/>
      <w:r>
        <w:t xml:space="preserve"> bet </w:t>
      </w:r>
      <w:proofErr w:type="spellStart"/>
      <w:r>
        <w:t>kuriai</w:t>
      </w:r>
      <w:proofErr w:type="spellEnd"/>
      <w:r>
        <w:t xml:space="preserve"> </w:t>
      </w:r>
      <w:proofErr w:type="spellStart"/>
      <w:r>
        <w:t>kitai</w:t>
      </w:r>
      <w:proofErr w:type="spellEnd"/>
      <w:r>
        <w:t xml:space="preserve"> </w:t>
      </w:r>
      <w:proofErr w:type="spellStart"/>
      <w:r>
        <w:t>šaliai</w:t>
      </w:r>
      <w:proofErr w:type="spellEnd"/>
      <w:r>
        <w:t xml:space="preserve">, </w:t>
      </w:r>
      <w:proofErr w:type="spellStart"/>
      <w:r>
        <w:t>išskyrus</w:t>
      </w:r>
      <w:proofErr w:type="spellEnd"/>
      <w:r>
        <w:t xml:space="preserve"> Naudotoją. </w:t>
      </w:r>
    </w:p>
    <w:p w14:paraId="0C778D91" w14:textId="77777777" w:rsidR="00753588" w:rsidRDefault="00753588"/>
    <w:p w14:paraId="617E9FF5" w14:textId="77777777" w:rsidR="00753588" w:rsidRDefault="00D2595D">
      <w:r>
        <w:rPr>
          <w:b/>
        </w:rPr>
        <w:t>3.</w:t>
      </w:r>
      <w:r>
        <w:rPr>
          <w:b/>
        </w:rPr>
        <w:tab/>
        <w:t>DUOMENŲ APIMTIS</w:t>
      </w:r>
    </w:p>
    <w:p w14:paraId="51CB6141" w14:textId="77777777" w:rsidR="00753588" w:rsidRDefault="00753588"/>
    <w:p w14:paraId="025EDFFF" w14:textId="77777777" w:rsidR="00753588" w:rsidRDefault="00753588"/>
    <w:p w14:paraId="0CC3E3E6" w14:textId="77777777" w:rsidR="00753588" w:rsidRDefault="00D2595D">
      <w:r>
        <w:t>3.1.</w:t>
      </w:r>
      <w:r>
        <w:tab/>
      </w:r>
      <w:proofErr w:type="spellStart"/>
      <w:r>
        <w:t>Transporto</w:t>
      </w:r>
      <w:proofErr w:type="spellEnd"/>
      <w:r>
        <w:t xml:space="preserve"> </w:t>
      </w:r>
      <w:proofErr w:type="spellStart"/>
      <w:r>
        <w:t>priemonė</w:t>
      </w:r>
      <w:proofErr w:type="spellEnd"/>
      <w:r>
        <w:t xml:space="preserve"> </w:t>
      </w:r>
      <w:proofErr w:type="spellStart"/>
      <w:r>
        <w:t>ir</w:t>
      </w:r>
      <w:proofErr w:type="spellEnd"/>
      <w:r>
        <w:t xml:space="preserve"> </w:t>
      </w:r>
      <w:proofErr w:type="spellStart"/>
      <w:r>
        <w:t>Susijusi</w:t>
      </w:r>
      <w:proofErr w:type="spellEnd"/>
      <w:r>
        <w:t xml:space="preserve"> </w:t>
      </w:r>
      <w:proofErr w:type="spellStart"/>
      <w:r>
        <w:t>paslauga</w:t>
      </w:r>
      <w:proofErr w:type="spellEnd"/>
      <w:r>
        <w:t xml:space="preserve"> </w:t>
      </w:r>
      <w:proofErr w:type="spellStart"/>
      <w:r>
        <w:t>generuoja</w:t>
      </w:r>
      <w:proofErr w:type="spellEnd"/>
      <w:r>
        <w:t xml:space="preserve"> </w:t>
      </w:r>
      <w:proofErr w:type="spellStart"/>
      <w:r>
        <w:t>Duomenis</w:t>
      </w:r>
      <w:proofErr w:type="spellEnd"/>
      <w:r>
        <w:t xml:space="preserve">, </w:t>
      </w:r>
      <w:proofErr w:type="spellStart"/>
      <w:r>
        <w:t>kurie</w:t>
      </w:r>
      <w:proofErr w:type="spellEnd"/>
      <w:r>
        <w:t xml:space="preserve"> </w:t>
      </w:r>
      <w:proofErr w:type="spellStart"/>
      <w:r>
        <w:t>yra</w:t>
      </w:r>
      <w:proofErr w:type="spellEnd"/>
      <w:r>
        <w:t xml:space="preserve"> </w:t>
      </w:r>
      <w:proofErr w:type="spellStart"/>
      <w:r>
        <w:t>tiesiogiai</w:t>
      </w:r>
      <w:proofErr w:type="spellEnd"/>
      <w:r>
        <w:t xml:space="preserve"> </w:t>
      </w:r>
      <w:proofErr w:type="spellStart"/>
      <w:r>
        <w:t>prieinami</w:t>
      </w:r>
      <w:proofErr w:type="spellEnd"/>
      <w:r>
        <w:t xml:space="preserve"> </w:t>
      </w:r>
      <w:proofErr w:type="spellStart"/>
      <w:r>
        <w:t>Naudotojui</w:t>
      </w:r>
      <w:proofErr w:type="spellEnd"/>
      <w:r>
        <w:t xml:space="preserve"> (</w:t>
      </w:r>
      <w:proofErr w:type="spellStart"/>
      <w:r>
        <w:t>tiesiogiai</w:t>
      </w:r>
      <w:proofErr w:type="spellEnd"/>
      <w:r>
        <w:t xml:space="preserve"> </w:t>
      </w:r>
      <w:proofErr w:type="spellStart"/>
      <w:r>
        <w:t>prieinami</w:t>
      </w:r>
      <w:proofErr w:type="spellEnd"/>
      <w:r>
        <w:t xml:space="preserve"> </w:t>
      </w:r>
      <w:proofErr w:type="spellStart"/>
      <w:r>
        <w:t>duomenys</w:t>
      </w:r>
      <w:proofErr w:type="spellEnd"/>
      <w:r>
        <w:t xml:space="preserve">) </w:t>
      </w:r>
      <w:proofErr w:type="spellStart"/>
      <w:r>
        <w:t>arba</w:t>
      </w:r>
      <w:proofErr w:type="spellEnd"/>
      <w:r>
        <w:t xml:space="preserve"> </w:t>
      </w:r>
      <w:proofErr w:type="spellStart"/>
      <w:r>
        <w:t>kuriuos</w:t>
      </w:r>
      <w:proofErr w:type="spellEnd"/>
      <w:r>
        <w:t xml:space="preserve"> </w:t>
      </w:r>
      <w:proofErr w:type="spellStart"/>
      <w:r>
        <w:t>Duomenų</w:t>
      </w:r>
      <w:proofErr w:type="spellEnd"/>
      <w:r>
        <w:t xml:space="preserve"> </w:t>
      </w:r>
      <w:proofErr w:type="spellStart"/>
      <w:r>
        <w:t>turėtojas</w:t>
      </w:r>
      <w:proofErr w:type="spellEnd"/>
      <w:r>
        <w:t xml:space="preserve"> </w:t>
      </w:r>
      <w:proofErr w:type="spellStart"/>
      <w:r>
        <w:t>teisėtai</w:t>
      </w:r>
      <w:proofErr w:type="spellEnd"/>
      <w:r>
        <w:t xml:space="preserve"> </w:t>
      </w:r>
      <w:proofErr w:type="spellStart"/>
      <w:r>
        <w:t>ir</w:t>
      </w:r>
      <w:proofErr w:type="spellEnd"/>
      <w:r>
        <w:t xml:space="preserve"> be </w:t>
      </w:r>
      <w:proofErr w:type="spellStart"/>
      <w:r>
        <w:t>nesąžiningų</w:t>
      </w:r>
      <w:proofErr w:type="spellEnd"/>
      <w:r>
        <w:t xml:space="preserve"> </w:t>
      </w:r>
      <w:proofErr w:type="spellStart"/>
      <w:r>
        <w:t>pastangų</w:t>
      </w:r>
      <w:proofErr w:type="spellEnd"/>
      <w:r>
        <w:t xml:space="preserve"> </w:t>
      </w:r>
      <w:proofErr w:type="spellStart"/>
      <w:r>
        <w:t>gali</w:t>
      </w:r>
      <w:proofErr w:type="spellEnd"/>
      <w:r>
        <w:t xml:space="preserve"> </w:t>
      </w:r>
      <w:proofErr w:type="spellStart"/>
      <w:r>
        <w:t>gauti</w:t>
      </w:r>
      <w:proofErr w:type="spellEnd"/>
      <w:r>
        <w:t xml:space="preserve"> </w:t>
      </w:r>
      <w:proofErr w:type="spellStart"/>
      <w:r>
        <w:t>iš</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arba</w:t>
      </w:r>
      <w:proofErr w:type="spellEnd"/>
      <w:r>
        <w:t xml:space="preserve"> </w:t>
      </w:r>
      <w:proofErr w:type="spellStart"/>
      <w:r>
        <w:t>Susijusios</w:t>
      </w:r>
      <w:proofErr w:type="spellEnd"/>
      <w:r>
        <w:t xml:space="preserve"> </w:t>
      </w:r>
      <w:proofErr w:type="spellStart"/>
      <w:r>
        <w:t>paslaugos</w:t>
      </w:r>
      <w:proofErr w:type="spellEnd"/>
      <w:r>
        <w:t xml:space="preserve"> (</w:t>
      </w:r>
      <w:proofErr w:type="spellStart"/>
      <w:r>
        <w:t>lengvai</w:t>
      </w:r>
      <w:proofErr w:type="spellEnd"/>
      <w:r>
        <w:t xml:space="preserve"> </w:t>
      </w:r>
      <w:proofErr w:type="spellStart"/>
      <w:r>
        <w:t>prieinami</w:t>
      </w:r>
      <w:proofErr w:type="spellEnd"/>
      <w:r>
        <w:t xml:space="preserve"> </w:t>
      </w:r>
      <w:proofErr w:type="spellStart"/>
      <w:r>
        <w:t>duomenys</w:t>
      </w:r>
      <w:proofErr w:type="spellEnd"/>
      <w:r>
        <w:t>).</w:t>
      </w:r>
    </w:p>
    <w:p w14:paraId="520AB31E" w14:textId="77777777" w:rsidR="00753588" w:rsidRDefault="00753588"/>
    <w:p w14:paraId="7F865815" w14:textId="77777777" w:rsidR="00753588" w:rsidRDefault="00753588"/>
    <w:p w14:paraId="5FEE1882" w14:textId="77777777" w:rsidR="00753588" w:rsidRDefault="00D2595D">
      <w:r>
        <w:t>3.2.</w:t>
      </w:r>
      <w:r>
        <w:tab/>
        <w:t xml:space="preserve">1 </w:t>
      </w:r>
      <w:proofErr w:type="spellStart"/>
      <w:r>
        <w:t>šio</w:t>
      </w:r>
      <w:proofErr w:type="spellEnd"/>
      <w:r>
        <w:t xml:space="preserve"> </w:t>
      </w:r>
      <w:proofErr w:type="spellStart"/>
      <w:r>
        <w:t>Informacinio</w:t>
      </w:r>
      <w:proofErr w:type="spellEnd"/>
      <w:r>
        <w:t xml:space="preserve"> </w:t>
      </w:r>
      <w:proofErr w:type="spellStart"/>
      <w:r>
        <w:t>pranešimo</w:t>
      </w:r>
      <w:proofErr w:type="spellEnd"/>
      <w:r>
        <w:t xml:space="preserve"> </w:t>
      </w:r>
      <w:proofErr w:type="spellStart"/>
      <w:r>
        <w:t>priedas</w:t>
      </w:r>
      <w:proofErr w:type="spellEnd"/>
      <w:r>
        <w:t xml:space="preserve"> </w:t>
      </w:r>
      <w:proofErr w:type="spellStart"/>
      <w:r>
        <w:t>apima</w:t>
      </w:r>
      <w:proofErr w:type="spellEnd"/>
      <w:r>
        <w:t>:</w:t>
      </w:r>
    </w:p>
    <w:p w14:paraId="4C2F2F3C" w14:textId="77777777" w:rsidR="00753588" w:rsidRDefault="00D2595D">
      <w:r>
        <w:t>1.</w:t>
      </w:r>
      <w:r>
        <w:tab/>
      </w:r>
      <w:proofErr w:type="spellStart"/>
      <w:r>
        <w:t>atitinkamų</w:t>
      </w:r>
      <w:proofErr w:type="spellEnd"/>
      <w:r>
        <w:t xml:space="preserve"> </w:t>
      </w:r>
      <w:proofErr w:type="spellStart"/>
      <w:r>
        <w:t>duomenų</w:t>
      </w:r>
      <w:proofErr w:type="spellEnd"/>
      <w:r>
        <w:t xml:space="preserve"> </w:t>
      </w:r>
      <w:proofErr w:type="spellStart"/>
      <w:r>
        <w:t>nurodymą</w:t>
      </w:r>
      <w:proofErr w:type="spellEnd"/>
      <w:r>
        <w:t xml:space="preserve">, </w:t>
      </w:r>
      <w:proofErr w:type="spellStart"/>
      <w:r>
        <w:t>įskaitant</w:t>
      </w:r>
      <w:proofErr w:type="spellEnd"/>
      <w:r>
        <w:t xml:space="preserve"> </w:t>
      </w:r>
      <w:proofErr w:type="spellStart"/>
      <w:r>
        <w:t>jų</w:t>
      </w:r>
      <w:proofErr w:type="spellEnd"/>
      <w:r>
        <w:t xml:space="preserve"> </w:t>
      </w:r>
      <w:proofErr w:type="spellStart"/>
      <w:r>
        <w:t>tipą</w:t>
      </w:r>
      <w:proofErr w:type="spellEnd"/>
      <w:r>
        <w:t xml:space="preserve">, </w:t>
      </w:r>
      <w:proofErr w:type="spellStart"/>
      <w:r>
        <w:t>formatą</w:t>
      </w:r>
      <w:proofErr w:type="spellEnd"/>
      <w:r>
        <w:t xml:space="preserve"> </w:t>
      </w:r>
      <w:proofErr w:type="spellStart"/>
      <w:r>
        <w:t>ir</w:t>
      </w:r>
      <w:proofErr w:type="spellEnd"/>
      <w:r>
        <w:t xml:space="preserve"> </w:t>
      </w:r>
      <w:proofErr w:type="spellStart"/>
      <w:r>
        <w:t>numatomą</w:t>
      </w:r>
      <w:proofErr w:type="spellEnd"/>
      <w:r>
        <w:t xml:space="preserve"> </w:t>
      </w:r>
      <w:proofErr w:type="spellStart"/>
      <w:r>
        <w:t>apimtį</w:t>
      </w:r>
      <w:proofErr w:type="spellEnd"/>
      <w:r>
        <w:t>;</w:t>
      </w:r>
    </w:p>
    <w:p w14:paraId="4933DBE0" w14:textId="77777777" w:rsidR="00753588" w:rsidRDefault="00D2595D">
      <w:r>
        <w:t>2.</w:t>
      </w:r>
      <w:r>
        <w:tab/>
      </w:r>
      <w:proofErr w:type="spellStart"/>
      <w:r>
        <w:t>nurodymą</w:t>
      </w:r>
      <w:proofErr w:type="spellEnd"/>
      <w:r>
        <w:t xml:space="preserve">, </w:t>
      </w:r>
      <w:proofErr w:type="spellStart"/>
      <w:r>
        <w:t>ar</w:t>
      </w:r>
      <w:proofErr w:type="spellEnd"/>
      <w:r>
        <w:t xml:space="preserve"> </w:t>
      </w:r>
      <w:proofErr w:type="spellStart"/>
      <w:r>
        <w:t>Atitinkami</w:t>
      </w:r>
      <w:proofErr w:type="spellEnd"/>
      <w:r>
        <w:t xml:space="preserve"> </w:t>
      </w:r>
      <w:proofErr w:type="spellStart"/>
      <w:r>
        <w:t>duomenys</w:t>
      </w:r>
      <w:proofErr w:type="spellEnd"/>
      <w:r>
        <w:t xml:space="preserve"> </w:t>
      </w:r>
      <w:proofErr w:type="spellStart"/>
      <w:r>
        <w:t>generuojami</w:t>
      </w:r>
      <w:proofErr w:type="spellEnd"/>
      <w:r>
        <w:t xml:space="preserve"> </w:t>
      </w:r>
      <w:proofErr w:type="spellStart"/>
      <w:r>
        <w:t>nuolat</w:t>
      </w:r>
      <w:proofErr w:type="spellEnd"/>
      <w:r>
        <w:t xml:space="preserve"> </w:t>
      </w:r>
      <w:proofErr w:type="spellStart"/>
      <w:r>
        <w:t>ir</w:t>
      </w:r>
      <w:proofErr w:type="spellEnd"/>
      <w:r>
        <w:t xml:space="preserve"> </w:t>
      </w:r>
      <w:proofErr w:type="spellStart"/>
      <w:r>
        <w:t>realiu</w:t>
      </w:r>
      <w:proofErr w:type="spellEnd"/>
      <w:r>
        <w:t xml:space="preserve"> </w:t>
      </w:r>
      <w:proofErr w:type="spellStart"/>
      <w:r>
        <w:t>laiku</w:t>
      </w:r>
      <w:proofErr w:type="spellEnd"/>
      <w:r>
        <w:t>;</w:t>
      </w:r>
    </w:p>
    <w:p w14:paraId="6586FA5D" w14:textId="77777777" w:rsidR="00753588" w:rsidRDefault="00D2595D">
      <w:r>
        <w:t>3.</w:t>
      </w:r>
      <w:r>
        <w:tab/>
      </w:r>
      <w:proofErr w:type="spellStart"/>
      <w:r>
        <w:t>nurodymą</w:t>
      </w:r>
      <w:proofErr w:type="spellEnd"/>
      <w:r>
        <w:t xml:space="preserve">, </w:t>
      </w:r>
      <w:proofErr w:type="spellStart"/>
      <w:r>
        <w:t>ar</w:t>
      </w:r>
      <w:proofErr w:type="spellEnd"/>
      <w:r>
        <w:t xml:space="preserve"> </w:t>
      </w:r>
      <w:proofErr w:type="spellStart"/>
      <w:r>
        <w:t>Atitinkami</w:t>
      </w:r>
      <w:proofErr w:type="spellEnd"/>
      <w:r>
        <w:t xml:space="preserve"> </w:t>
      </w:r>
      <w:proofErr w:type="spellStart"/>
      <w:r>
        <w:t>duomenys</w:t>
      </w:r>
      <w:proofErr w:type="spellEnd"/>
      <w:r>
        <w:t xml:space="preserve"> </w:t>
      </w:r>
      <w:proofErr w:type="spellStart"/>
      <w:r>
        <w:t>saugomi</w:t>
      </w:r>
      <w:proofErr w:type="spellEnd"/>
      <w:r>
        <w:t xml:space="preserve"> </w:t>
      </w:r>
      <w:proofErr w:type="spellStart"/>
      <w:r>
        <w:t>Transporto</w:t>
      </w:r>
      <w:proofErr w:type="spellEnd"/>
      <w:r>
        <w:t xml:space="preserve"> </w:t>
      </w:r>
      <w:proofErr w:type="spellStart"/>
      <w:r>
        <w:t>priemonėje</w:t>
      </w:r>
      <w:proofErr w:type="spellEnd"/>
      <w:r>
        <w:t xml:space="preserve"> </w:t>
      </w:r>
      <w:proofErr w:type="spellStart"/>
      <w:r>
        <w:t>ar</w:t>
      </w:r>
      <w:proofErr w:type="spellEnd"/>
      <w:r>
        <w:t xml:space="preserve"> </w:t>
      </w:r>
      <w:proofErr w:type="spellStart"/>
      <w:r>
        <w:t>nuotoliniame</w:t>
      </w:r>
      <w:proofErr w:type="spellEnd"/>
      <w:r>
        <w:t xml:space="preserve"> </w:t>
      </w:r>
      <w:proofErr w:type="spellStart"/>
      <w:r>
        <w:t>serveryje</w:t>
      </w:r>
      <w:proofErr w:type="spellEnd"/>
      <w:r>
        <w:t xml:space="preserve">, </w:t>
      </w:r>
      <w:proofErr w:type="spellStart"/>
      <w:r>
        <w:t>įskaitant</w:t>
      </w:r>
      <w:proofErr w:type="spellEnd"/>
      <w:r>
        <w:t xml:space="preserve"> </w:t>
      </w:r>
      <w:proofErr w:type="spellStart"/>
      <w:r>
        <w:t>saugojimo</w:t>
      </w:r>
      <w:proofErr w:type="spellEnd"/>
      <w:r>
        <w:t xml:space="preserve"> </w:t>
      </w:r>
      <w:proofErr w:type="spellStart"/>
      <w:r>
        <w:t>terminą</w:t>
      </w:r>
      <w:proofErr w:type="spellEnd"/>
      <w:r>
        <w:t>;</w:t>
      </w:r>
    </w:p>
    <w:p w14:paraId="063FA166" w14:textId="77777777" w:rsidR="00753588" w:rsidRDefault="00D2595D">
      <w:r>
        <w:t>4.</w:t>
      </w:r>
      <w:r>
        <w:tab/>
      </w:r>
      <w:proofErr w:type="spellStart"/>
      <w:r>
        <w:t>nurodymą</w:t>
      </w:r>
      <w:proofErr w:type="spellEnd"/>
      <w:r>
        <w:t xml:space="preserve">, </w:t>
      </w:r>
      <w:proofErr w:type="spellStart"/>
      <w:r>
        <w:t>ar</w:t>
      </w:r>
      <w:proofErr w:type="spellEnd"/>
      <w:r>
        <w:t xml:space="preserve"> </w:t>
      </w:r>
      <w:proofErr w:type="spellStart"/>
      <w:r>
        <w:t>Duomenys</w:t>
      </w:r>
      <w:proofErr w:type="spellEnd"/>
      <w:r>
        <w:t xml:space="preserve"> </w:t>
      </w:r>
      <w:proofErr w:type="spellStart"/>
      <w:r>
        <w:t>sudaro</w:t>
      </w:r>
      <w:proofErr w:type="spellEnd"/>
      <w:r>
        <w:t xml:space="preserve"> </w:t>
      </w:r>
      <w:proofErr w:type="spellStart"/>
      <w:r>
        <w:t>Duomenų</w:t>
      </w:r>
      <w:proofErr w:type="spellEnd"/>
      <w:r>
        <w:t xml:space="preserve"> </w:t>
      </w:r>
      <w:proofErr w:type="spellStart"/>
      <w:r>
        <w:t>turėtojo</w:t>
      </w:r>
      <w:proofErr w:type="spellEnd"/>
      <w:r>
        <w:t xml:space="preserve"> </w:t>
      </w:r>
      <w:proofErr w:type="spellStart"/>
      <w:r>
        <w:t>ar</w:t>
      </w:r>
      <w:proofErr w:type="spellEnd"/>
      <w:r>
        <w:t xml:space="preserve"> </w:t>
      </w:r>
      <w:proofErr w:type="spellStart"/>
      <w:r>
        <w:t>trečiosios</w:t>
      </w:r>
      <w:proofErr w:type="spellEnd"/>
      <w:r>
        <w:t xml:space="preserve"> </w:t>
      </w:r>
      <w:proofErr w:type="spellStart"/>
      <w:r>
        <w:t>šalies</w:t>
      </w:r>
      <w:proofErr w:type="spellEnd"/>
      <w:r>
        <w:t xml:space="preserve"> </w:t>
      </w:r>
      <w:proofErr w:type="spellStart"/>
      <w:r>
        <w:t>komercinė</w:t>
      </w:r>
      <w:proofErr w:type="spellEnd"/>
      <w:r>
        <w:t xml:space="preserve"> </w:t>
      </w:r>
      <w:proofErr w:type="spellStart"/>
      <w:r>
        <w:t>paslaptį</w:t>
      </w:r>
      <w:proofErr w:type="spellEnd"/>
      <w:r>
        <w:t>.</w:t>
      </w:r>
    </w:p>
    <w:p w14:paraId="521F70D7" w14:textId="77777777" w:rsidR="00753588" w:rsidRDefault="00753588"/>
    <w:p w14:paraId="1B38B715" w14:textId="77777777" w:rsidR="00753588" w:rsidRDefault="00D2595D">
      <w:r>
        <w:rPr>
          <w:b/>
        </w:rPr>
        <w:t>4.</w:t>
      </w:r>
      <w:r>
        <w:rPr>
          <w:b/>
        </w:rPr>
        <w:tab/>
        <w:t>DUOMENŲ PRIEIGOS IR NAUDOJIMO SUTARTIS</w:t>
      </w:r>
    </w:p>
    <w:p w14:paraId="69D46556" w14:textId="77777777" w:rsidR="00753588" w:rsidRDefault="00753588"/>
    <w:p w14:paraId="144083BD" w14:textId="77777777" w:rsidR="00753588" w:rsidRDefault="00753588"/>
    <w:p w14:paraId="0A0AA7EE" w14:textId="77777777" w:rsidR="00753588" w:rsidRDefault="00D2595D">
      <w:r>
        <w:t>4.1.</w:t>
      </w:r>
      <w:r>
        <w:tab/>
      </w:r>
      <w:proofErr w:type="spellStart"/>
      <w:r>
        <w:t>Duomenų</w:t>
      </w:r>
      <w:proofErr w:type="spellEnd"/>
      <w:r>
        <w:t xml:space="preserve"> </w:t>
      </w:r>
      <w:proofErr w:type="spellStart"/>
      <w:r>
        <w:t>turėtojas</w:t>
      </w:r>
      <w:proofErr w:type="spellEnd"/>
      <w:r>
        <w:t xml:space="preserve"> </w:t>
      </w:r>
      <w:proofErr w:type="spellStart"/>
      <w:r>
        <w:t>naudoja</w:t>
      </w:r>
      <w:proofErr w:type="spellEnd"/>
      <w:r>
        <w:t xml:space="preserve"> </w:t>
      </w:r>
      <w:proofErr w:type="spellStart"/>
      <w:r>
        <w:t>Atitinkamus</w:t>
      </w:r>
      <w:proofErr w:type="spellEnd"/>
      <w:r>
        <w:t xml:space="preserve"> </w:t>
      </w:r>
      <w:proofErr w:type="spellStart"/>
      <w:r>
        <w:t>duomenis</w:t>
      </w:r>
      <w:proofErr w:type="spellEnd"/>
      <w:r>
        <w:t>:</w:t>
      </w:r>
    </w:p>
    <w:p w14:paraId="55D906C3" w14:textId="3FF2752F" w:rsidR="00753588" w:rsidRDefault="00D2595D">
      <w:r>
        <w:t>1.</w:t>
      </w:r>
      <w:r>
        <w:tab/>
      </w:r>
      <w:proofErr w:type="spellStart"/>
      <w:r>
        <w:t>su</w:t>
      </w:r>
      <w:proofErr w:type="spellEnd"/>
      <w:r>
        <w:t xml:space="preserve"> ne </w:t>
      </w:r>
      <w:proofErr w:type="spellStart"/>
      <w:r>
        <w:t>asmens</w:t>
      </w:r>
      <w:proofErr w:type="spellEnd"/>
      <w:r>
        <w:t xml:space="preserve"> </w:t>
      </w:r>
      <w:proofErr w:type="spellStart"/>
      <w:r>
        <w:t>duomenimis</w:t>
      </w:r>
      <w:proofErr w:type="spellEnd"/>
      <w:r>
        <w:t xml:space="preserve">, </w:t>
      </w:r>
      <w:proofErr w:type="spellStart"/>
      <w:r>
        <w:t>remdamasis</w:t>
      </w:r>
      <w:proofErr w:type="spellEnd"/>
      <w:r>
        <w:t xml:space="preserve"> </w:t>
      </w:r>
      <w:proofErr w:type="spellStart"/>
      <w:r>
        <w:t>sutartimi</w:t>
      </w:r>
      <w:proofErr w:type="spellEnd"/>
      <w:r>
        <w:t>:</w:t>
      </w:r>
    </w:p>
    <w:p w14:paraId="01E5549D" w14:textId="15F46CF0" w:rsidR="00753588" w:rsidRDefault="00D2595D">
      <w:r>
        <w:lastRenderedPageBreak/>
        <w:t>(</w:t>
      </w:r>
      <w:proofErr w:type="spellStart"/>
      <w:r>
        <w:t>i</w:t>
      </w:r>
      <w:proofErr w:type="spellEnd"/>
      <w:r>
        <w:t>)</w:t>
      </w:r>
      <w:r>
        <w:tab/>
      </w:r>
      <w:proofErr w:type="spellStart"/>
      <w:r>
        <w:t>su</w:t>
      </w:r>
      <w:proofErr w:type="spellEnd"/>
      <w:r>
        <w:t xml:space="preserve"> </w:t>
      </w:r>
      <w:proofErr w:type="spellStart"/>
      <w:r>
        <w:t>Verslo</w:t>
      </w:r>
      <w:proofErr w:type="spellEnd"/>
      <w:r>
        <w:t xml:space="preserve"> </w:t>
      </w:r>
      <w:proofErr w:type="spellStart"/>
      <w:r>
        <w:t>naudotoju</w:t>
      </w:r>
      <w:proofErr w:type="spellEnd"/>
      <w:r>
        <w:t xml:space="preserve">, </w:t>
      </w:r>
      <w:proofErr w:type="spellStart"/>
      <w:r>
        <w:t>sudaryta</w:t>
      </w:r>
      <w:proofErr w:type="spellEnd"/>
      <w:r>
        <w:t xml:space="preserve"> </w:t>
      </w:r>
      <w:proofErr w:type="spellStart"/>
      <w:r>
        <w:t>pasirašant</w:t>
      </w:r>
      <w:proofErr w:type="spellEnd"/>
      <w:r>
        <w:t xml:space="preserve"> </w:t>
      </w:r>
      <w:proofErr w:type="spellStart"/>
      <w:r>
        <w:t>sutartį</w:t>
      </w:r>
      <w:proofErr w:type="spellEnd"/>
      <w:r>
        <w:t xml:space="preserve"> </w:t>
      </w:r>
      <w:proofErr w:type="spellStart"/>
      <w:r>
        <w:t>abiem</w:t>
      </w:r>
      <w:proofErr w:type="spellEnd"/>
      <w:r>
        <w:t xml:space="preserve"> </w:t>
      </w:r>
      <w:proofErr w:type="spellStart"/>
      <w:r>
        <w:t>šalims</w:t>
      </w:r>
      <w:proofErr w:type="spellEnd"/>
      <w:r>
        <w:t xml:space="preserve"> </w:t>
      </w:r>
      <w:proofErr w:type="spellStart"/>
      <w:r>
        <w:t>arba</w:t>
      </w:r>
      <w:proofErr w:type="spellEnd"/>
      <w:r>
        <w:t xml:space="preserve"> </w:t>
      </w:r>
      <w:proofErr w:type="spellStart"/>
      <w:r>
        <w:t>Verslo</w:t>
      </w:r>
      <w:proofErr w:type="spellEnd"/>
      <w:r>
        <w:t xml:space="preserve"> </w:t>
      </w:r>
      <w:proofErr w:type="spellStart"/>
      <w:r>
        <w:t>Naudotojui</w:t>
      </w:r>
      <w:proofErr w:type="spellEnd"/>
      <w:r>
        <w:t xml:space="preserve"> </w:t>
      </w:r>
      <w:proofErr w:type="spellStart"/>
      <w:r>
        <w:t>priėmus</w:t>
      </w:r>
      <w:proofErr w:type="spellEnd"/>
      <w:r>
        <w:t xml:space="preserve"> </w:t>
      </w:r>
      <w:proofErr w:type="spellStart"/>
      <w:r>
        <w:t>Bendrąsias</w:t>
      </w:r>
      <w:proofErr w:type="spellEnd"/>
      <w:r>
        <w:t xml:space="preserve"> </w:t>
      </w:r>
      <w:proofErr w:type="spellStart"/>
      <w:r>
        <w:t>duomenų</w:t>
      </w:r>
      <w:proofErr w:type="spellEnd"/>
      <w:r>
        <w:t xml:space="preserve"> </w:t>
      </w:r>
      <w:proofErr w:type="spellStart"/>
      <w:r>
        <w:t>prieigos</w:t>
      </w:r>
      <w:proofErr w:type="spellEnd"/>
      <w:r>
        <w:t xml:space="preserve"> </w:t>
      </w:r>
      <w:proofErr w:type="spellStart"/>
      <w:r>
        <w:t>ir</w:t>
      </w:r>
      <w:proofErr w:type="spellEnd"/>
      <w:r>
        <w:t xml:space="preserve"> </w:t>
      </w:r>
      <w:proofErr w:type="spellStart"/>
      <w:r>
        <w:t>naudojimo</w:t>
      </w:r>
      <w:proofErr w:type="spellEnd"/>
      <w:r>
        <w:t xml:space="preserve"> </w:t>
      </w:r>
      <w:proofErr w:type="spellStart"/>
      <w:r>
        <w:t>sąlygas</w:t>
      </w:r>
      <w:proofErr w:type="spellEnd"/>
      <w:r>
        <w:t>;</w:t>
      </w:r>
    </w:p>
    <w:p w14:paraId="55EBC27B" w14:textId="6CE2905C" w:rsidR="00753588" w:rsidRDefault="00D2595D">
      <w:r>
        <w:t>(ii)</w:t>
      </w:r>
      <w:r>
        <w:tab/>
      </w:r>
      <w:proofErr w:type="spellStart"/>
      <w:r>
        <w:t>su</w:t>
      </w:r>
      <w:proofErr w:type="spellEnd"/>
      <w:r>
        <w:t xml:space="preserve"> </w:t>
      </w:r>
      <w:proofErr w:type="spellStart"/>
      <w:r>
        <w:t>Privačiu</w:t>
      </w:r>
      <w:proofErr w:type="spellEnd"/>
      <w:r>
        <w:t xml:space="preserve"> </w:t>
      </w:r>
      <w:proofErr w:type="spellStart"/>
      <w:r>
        <w:t>naudotoju</w:t>
      </w:r>
      <w:proofErr w:type="spellEnd"/>
      <w:r>
        <w:t xml:space="preserve">, </w:t>
      </w:r>
      <w:proofErr w:type="spellStart"/>
      <w:r>
        <w:t>sudaryta</w:t>
      </w:r>
      <w:proofErr w:type="spellEnd"/>
      <w:r>
        <w:t xml:space="preserve"> </w:t>
      </w:r>
      <w:proofErr w:type="spellStart"/>
      <w:r>
        <w:t>priėmus</w:t>
      </w:r>
      <w:proofErr w:type="spellEnd"/>
      <w:r>
        <w:t xml:space="preserve"> „</w:t>
      </w:r>
      <w:proofErr w:type="spellStart"/>
      <w:r>
        <w:t>Bluelink</w:t>
      </w:r>
      <w:proofErr w:type="spellEnd"/>
      <w:r>
        <w:t xml:space="preserve">" </w:t>
      </w:r>
      <w:proofErr w:type="spellStart"/>
      <w:r>
        <w:t>naudojimo</w:t>
      </w:r>
      <w:proofErr w:type="spellEnd"/>
      <w:r>
        <w:t xml:space="preserve"> </w:t>
      </w:r>
      <w:proofErr w:type="spellStart"/>
      <w:r>
        <w:t>sąlygas</w:t>
      </w:r>
      <w:proofErr w:type="spellEnd"/>
      <w:r>
        <w:t xml:space="preserve"> (</w:t>
      </w:r>
      <w:hyperlink r:id="rId9" w:history="1">
        <w:r w:rsidR="00FE1C53" w:rsidRPr="00457FE7">
          <w:rPr>
            <w:rStyle w:val="Hyperlink"/>
          </w:rPr>
          <w:t>https://connected-mobility.hyundai.com/legal/bluelink-app</w:t>
        </w:r>
      </w:hyperlink>
      <w:r w:rsidR="00FE1C53">
        <w:t>)</w:t>
      </w:r>
      <w:r w:rsidR="00FE1C53">
        <w:t xml:space="preserve"> </w:t>
      </w:r>
      <w:proofErr w:type="spellStart"/>
      <w:r>
        <w:t>arba</w:t>
      </w:r>
      <w:proofErr w:type="spellEnd"/>
      <w:r>
        <w:t xml:space="preserve"> „Genesis Connected Services" </w:t>
      </w:r>
      <w:proofErr w:type="spellStart"/>
      <w:r>
        <w:t>naudojimo</w:t>
      </w:r>
      <w:proofErr w:type="spellEnd"/>
      <w:r>
        <w:t xml:space="preserve"> </w:t>
      </w:r>
      <w:proofErr w:type="spellStart"/>
      <w:r>
        <w:t>sąlygas</w:t>
      </w:r>
      <w:proofErr w:type="spellEnd"/>
      <w:r>
        <w:t xml:space="preserve"> (</w:t>
      </w:r>
      <w:hyperlink r:id="rId10" w:history="1">
        <w:r w:rsidR="00FE1C53" w:rsidRPr="00457FE7">
          <w:rPr>
            <w:rStyle w:val="Hyperlink"/>
          </w:rPr>
          <w:t>https://connected-mobility.hyundai.com/legal/gcs-app</w:t>
        </w:r>
      </w:hyperlink>
      <w:r w:rsidR="00FE1C53">
        <w:t xml:space="preserve">), </w:t>
      </w:r>
      <w:proofErr w:type="spellStart"/>
      <w:r>
        <w:t>atitinkamai</w:t>
      </w:r>
      <w:proofErr w:type="spellEnd"/>
      <w:r>
        <w:t>;</w:t>
      </w:r>
    </w:p>
    <w:p w14:paraId="5090D269" w14:textId="77777777" w:rsidR="00753588" w:rsidRPr="00D2595D" w:rsidRDefault="00D2595D">
      <w:pPr>
        <w:rPr>
          <w:lang w:val="pt-PT"/>
        </w:rPr>
      </w:pPr>
      <w:r w:rsidRPr="00D2595D">
        <w:br/>
      </w:r>
      <w:r w:rsidRPr="00D2595D">
        <w:rPr>
          <w:b/>
          <w:lang w:val="pt-PT"/>
        </w:rPr>
        <w:t>(„Duomenų prieigos ir naudojimo sutartis“)</w:t>
      </w:r>
    </w:p>
    <w:p w14:paraId="5EE4DBF0" w14:textId="43CE7131" w:rsidR="00753588" w:rsidRPr="00D2595D" w:rsidRDefault="00D2595D">
      <w:pPr>
        <w:rPr>
          <w:lang w:val="pt-PT"/>
        </w:rPr>
      </w:pPr>
      <w:r w:rsidRPr="00D2595D">
        <w:rPr>
          <w:lang w:val="pt-PT"/>
        </w:rPr>
        <w:br/>
      </w:r>
      <w:r>
        <w:rPr>
          <w:lang w:val="pt-PT"/>
        </w:rPr>
        <w:t>2.</w:t>
      </w:r>
      <w:r>
        <w:rPr>
          <w:lang w:val="pt-PT"/>
        </w:rPr>
        <w:tab/>
      </w:r>
      <w:r w:rsidRPr="00D2595D">
        <w:rPr>
          <w:lang w:val="pt-PT"/>
        </w:rPr>
        <w:t xml:space="preserve">su asmens duomenimis, kaip reikalaujama teikiant konkrečią paslaugą, pagal teisės aktų nuostatas arba dėl kitų teisėtų interesų, siekiamų bet kurios šalies, kaip aprašyta taikomame Duomenų apsaugos pranešime. </w:t>
      </w:r>
    </w:p>
    <w:p w14:paraId="0CD65F35" w14:textId="77777777" w:rsidR="00753588" w:rsidRPr="00D2595D" w:rsidRDefault="00753588">
      <w:pPr>
        <w:rPr>
          <w:lang w:val="pt-PT"/>
        </w:rPr>
      </w:pPr>
    </w:p>
    <w:p w14:paraId="170F1FA4" w14:textId="77777777" w:rsidR="00753588" w:rsidRPr="00D2595D" w:rsidRDefault="00D2595D">
      <w:pPr>
        <w:rPr>
          <w:lang w:val="pt-PT"/>
        </w:rPr>
      </w:pPr>
      <w:r w:rsidRPr="00D2595D">
        <w:rPr>
          <w:lang w:val="pt-PT"/>
        </w:rPr>
        <w:t>4.2.</w:t>
      </w:r>
      <w:r w:rsidRPr="00D2595D">
        <w:rPr>
          <w:lang w:val="pt-PT"/>
        </w:rPr>
        <w:tab/>
        <w:t>Duomenų prieigos ir naudojimo sutartis galioja, kol Naudotojas yra Produkto savininkas, turi laikinąsias teises naudotis Produktu arba gauna Susijusią paslaugą. Duomenų prieigos ir naudojimo sutartis nutraukiama sunaikinus Produktą arba nuolat nutraukus Susijusių paslaugų gavimą, arba kai Produktas arba Susijusi paslauga kitaip negrįžtamai praranda gebėjimą generuoti Duomenis.</w:t>
      </w:r>
    </w:p>
    <w:p w14:paraId="3A3D9093" w14:textId="77777777" w:rsidR="00753588" w:rsidRPr="00D2595D" w:rsidRDefault="00753588">
      <w:pPr>
        <w:rPr>
          <w:lang w:val="pt-PT"/>
        </w:rPr>
      </w:pPr>
    </w:p>
    <w:p w14:paraId="66E02181" w14:textId="77777777" w:rsidR="00753588" w:rsidRPr="00D2595D" w:rsidRDefault="00753588">
      <w:pPr>
        <w:rPr>
          <w:lang w:val="pt-PT"/>
        </w:rPr>
      </w:pPr>
    </w:p>
    <w:p w14:paraId="3F72445B" w14:textId="77777777" w:rsidR="00753588" w:rsidRPr="00D2595D" w:rsidRDefault="00D2595D">
      <w:pPr>
        <w:rPr>
          <w:lang w:val="pt-PT"/>
        </w:rPr>
      </w:pPr>
      <w:r w:rsidRPr="00D2595D">
        <w:rPr>
          <w:lang w:val="pt-PT"/>
        </w:rPr>
        <w:t>4.3.</w:t>
      </w:r>
      <w:r w:rsidRPr="00D2595D">
        <w:rPr>
          <w:lang w:val="pt-PT"/>
        </w:rPr>
        <w:tab/>
        <w:t xml:space="preserve">Privatus naudotojas gali nutraukti Duomenų prieigos ir naudojimo sutartį pagal šioje sutartyje nurodytas sąlygas arba bet kada visam laikui išaktyvindamas Susijusią paslaugą transporto priemonėje. </w:t>
      </w:r>
    </w:p>
    <w:p w14:paraId="1DB51F84" w14:textId="77777777" w:rsidR="00753588" w:rsidRPr="00D2595D" w:rsidRDefault="00753588">
      <w:pPr>
        <w:rPr>
          <w:lang w:val="pt-PT"/>
        </w:rPr>
      </w:pPr>
    </w:p>
    <w:p w14:paraId="4886D73B" w14:textId="77777777" w:rsidR="00753588" w:rsidRPr="00D2595D" w:rsidRDefault="00753588">
      <w:pPr>
        <w:rPr>
          <w:lang w:val="pt-PT"/>
        </w:rPr>
      </w:pPr>
    </w:p>
    <w:p w14:paraId="77FBC8D3" w14:textId="77777777" w:rsidR="00753588" w:rsidRPr="00D2595D" w:rsidRDefault="00D2595D">
      <w:pPr>
        <w:rPr>
          <w:lang w:val="pt-PT"/>
        </w:rPr>
      </w:pPr>
      <w:r w:rsidRPr="00D2595D">
        <w:rPr>
          <w:lang w:val="pt-PT"/>
        </w:rPr>
        <w:t>4.4.</w:t>
      </w:r>
      <w:r w:rsidRPr="00D2595D">
        <w:rPr>
          <w:lang w:val="pt-PT"/>
        </w:rPr>
        <w:tab/>
        <w:t>Verslo naudotojas gali nutraukti Duomenų prieigos ir naudojimo sutartį pagal šioje sutartyje nurodytas sąlygas.</w:t>
      </w:r>
    </w:p>
    <w:p w14:paraId="1154310E" w14:textId="77777777" w:rsidR="00753588" w:rsidRPr="00D2595D" w:rsidRDefault="00753588">
      <w:pPr>
        <w:rPr>
          <w:lang w:val="pt-PT"/>
        </w:rPr>
      </w:pPr>
    </w:p>
    <w:p w14:paraId="65EA96DD" w14:textId="77777777" w:rsidR="00753588" w:rsidRPr="00D2595D" w:rsidRDefault="00753588">
      <w:pPr>
        <w:rPr>
          <w:lang w:val="pt-PT"/>
        </w:rPr>
      </w:pPr>
    </w:p>
    <w:p w14:paraId="73AA7FA3" w14:textId="77777777" w:rsidR="00753588" w:rsidRPr="00D2595D" w:rsidRDefault="00D2595D">
      <w:pPr>
        <w:rPr>
          <w:lang w:val="pt-PT"/>
        </w:rPr>
      </w:pPr>
      <w:r w:rsidRPr="00D2595D">
        <w:rPr>
          <w:lang w:val="pt-PT"/>
        </w:rPr>
        <w:t>4.5.</w:t>
      </w:r>
      <w:r w:rsidRPr="00D2595D">
        <w:rPr>
          <w:lang w:val="pt-PT"/>
        </w:rPr>
        <w:tab/>
        <w:t>Duomenų turėtojas negali nutraukti sutarties patogumo sumetimais, tačiau gali nutraukti Susijusios paslaugos teikimą pagal Susijusios paslaugos sąlygose nurodytas sąlygas.</w:t>
      </w:r>
    </w:p>
    <w:p w14:paraId="6EEF8ADF" w14:textId="77777777" w:rsidR="00753588" w:rsidRPr="00D2595D" w:rsidRDefault="00753588">
      <w:pPr>
        <w:rPr>
          <w:lang w:val="pt-PT"/>
        </w:rPr>
      </w:pPr>
    </w:p>
    <w:p w14:paraId="76AF742F" w14:textId="77777777" w:rsidR="00753588" w:rsidRPr="00D2595D" w:rsidRDefault="00753588">
      <w:pPr>
        <w:rPr>
          <w:lang w:val="pt-PT"/>
        </w:rPr>
      </w:pPr>
    </w:p>
    <w:p w14:paraId="440933EC" w14:textId="77777777" w:rsidR="00753588" w:rsidRPr="00D2595D" w:rsidRDefault="00D2595D">
      <w:pPr>
        <w:rPr>
          <w:lang w:val="pt-PT"/>
        </w:rPr>
      </w:pPr>
      <w:r w:rsidRPr="00D2595D">
        <w:rPr>
          <w:b/>
          <w:lang w:val="pt-PT"/>
        </w:rPr>
        <w:t>5.</w:t>
      </w:r>
      <w:r w:rsidRPr="00D2595D">
        <w:rPr>
          <w:b/>
          <w:lang w:val="pt-PT"/>
        </w:rPr>
        <w:tab/>
        <w:t>DUOMENŲ NAUDOJIMO TIKSLAI</w:t>
      </w:r>
    </w:p>
    <w:p w14:paraId="3019C086" w14:textId="77777777" w:rsidR="00753588" w:rsidRPr="00D2595D" w:rsidRDefault="00753588">
      <w:pPr>
        <w:rPr>
          <w:lang w:val="pt-PT"/>
        </w:rPr>
      </w:pPr>
    </w:p>
    <w:p w14:paraId="66FB9BB6" w14:textId="77777777" w:rsidR="00753588" w:rsidRPr="00D2595D" w:rsidRDefault="00753588">
      <w:pPr>
        <w:rPr>
          <w:lang w:val="pt-PT"/>
        </w:rPr>
      </w:pPr>
    </w:p>
    <w:p w14:paraId="5D917673" w14:textId="77777777" w:rsidR="00753588" w:rsidRPr="00D2595D" w:rsidRDefault="00D2595D">
      <w:pPr>
        <w:rPr>
          <w:lang w:val="pt-PT"/>
        </w:rPr>
      </w:pPr>
      <w:r w:rsidRPr="00D2595D">
        <w:rPr>
          <w:lang w:val="pt-PT"/>
        </w:rPr>
        <w:t>5.1.</w:t>
      </w:r>
      <w:r w:rsidRPr="00D2595D">
        <w:rPr>
          <w:lang w:val="pt-PT"/>
        </w:rPr>
        <w:tab/>
        <w:t>Duomenų turėtojas ketina naudoti duomenis Duomenų naudojimo ir prieigos sutartyje nurodytais tikslais. Iš esmės, nebent šalys susitarė kitaip, šie tikslai apima:</w:t>
      </w:r>
    </w:p>
    <w:p w14:paraId="3079F1BF" w14:textId="77777777" w:rsidR="00753588" w:rsidRPr="00D2595D" w:rsidRDefault="00D2595D">
      <w:pPr>
        <w:rPr>
          <w:lang w:val="pt-PT"/>
        </w:rPr>
      </w:pPr>
      <w:r w:rsidRPr="00D2595D">
        <w:rPr>
          <w:lang w:val="pt-PT"/>
        </w:rPr>
        <w:t>1.</w:t>
      </w:r>
      <w:r w:rsidRPr="00D2595D">
        <w:rPr>
          <w:lang w:val="pt-PT"/>
        </w:rPr>
        <w:tab/>
        <w:t>paslaugų teikimą Verslo ir Privatiems naudotojams, kaip aprašyta atitinkamose sutartyse;</w:t>
      </w:r>
    </w:p>
    <w:p w14:paraId="513BE94D" w14:textId="77777777" w:rsidR="00753588" w:rsidRPr="00D2595D" w:rsidRDefault="00D2595D">
      <w:pPr>
        <w:rPr>
          <w:lang w:val="pt-PT"/>
        </w:rPr>
      </w:pPr>
      <w:r w:rsidRPr="00D2595D">
        <w:rPr>
          <w:lang w:val="pt-PT"/>
        </w:rPr>
        <w:t>2.</w:t>
      </w:r>
      <w:r w:rsidRPr="00D2595D">
        <w:rPr>
          <w:lang w:val="pt-PT"/>
        </w:rPr>
        <w:tab/>
        <w:t>teikti pagalbą, garantijos, draudimo ar panašias paslaugas arba spręsti Verslo naudotojų, Privačių naudotojų arba trečiųjų šalių pretenzijas, susijusias su Produktu ar Susijusia paslauga;</w:t>
      </w:r>
    </w:p>
    <w:p w14:paraId="027222AB" w14:textId="77777777" w:rsidR="00753588" w:rsidRPr="00D2595D" w:rsidRDefault="00D2595D">
      <w:pPr>
        <w:rPr>
          <w:lang w:val="pt-PT"/>
        </w:rPr>
      </w:pPr>
      <w:r w:rsidRPr="00D2595D">
        <w:rPr>
          <w:lang w:val="pt-PT"/>
        </w:rPr>
        <w:t>3.</w:t>
      </w:r>
      <w:r w:rsidRPr="00D2595D">
        <w:rPr>
          <w:lang w:val="pt-PT"/>
        </w:rPr>
        <w:tab/>
        <w:t>stebėti ir palaikyti Produkto ar Susijusios paslaugos veikimą, saugumą ir apsaugą bei užtikrinti kokybės kontrolę;</w:t>
      </w:r>
    </w:p>
    <w:p w14:paraId="6FA8989D" w14:textId="77777777" w:rsidR="00753588" w:rsidRPr="00D2595D" w:rsidRDefault="00D2595D">
      <w:pPr>
        <w:rPr>
          <w:lang w:val="pt-PT"/>
        </w:rPr>
      </w:pPr>
      <w:r w:rsidRPr="00D2595D">
        <w:rPr>
          <w:lang w:val="pt-PT"/>
        </w:rPr>
        <w:t>4.</w:t>
      </w:r>
      <w:r w:rsidRPr="00D2595D">
        <w:rPr>
          <w:lang w:val="pt-PT"/>
        </w:rPr>
        <w:tab/>
        <w:t>tobulinti bet kurio Produkto ar Susijusios paslaugos, kurią Naudotojams siūlo Duomenų turėtojas arba „Hyundai“ filialai, veikimą;</w:t>
      </w:r>
    </w:p>
    <w:p w14:paraId="31F3BC78" w14:textId="77777777" w:rsidR="00753588" w:rsidRPr="00D2595D" w:rsidRDefault="00D2595D">
      <w:pPr>
        <w:rPr>
          <w:lang w:val="pt-PT"/>
        </w:rPr>
      </w:pPr>
      <w:r w:rsidRPr="00D2595D">
        <w:rPr>
          <w:lang w:val="pt-PT"/>
        </w:rPr>
        <w:t>5.</w:t>
      </w:r>
      <w:r w:rsidRPr="00D2595D">
        <w:rPr>
          <w:lang w:val="pt-PT"/>
        </w:rPr>
        <w:tab/>
        <w:t>analizuoti duomenis, apjungti juos su kitais duomenimis arba kurti paslaugų duomenis siekiant gerinti Duomenų turėtojo Naudotojams siūlomas paslaugas;</w:t>
      </w:r>
    </w:p>
    <w:p w14:paraId="6E9214B1" w14:textId="77777777" w:rsidR="00753588" w:rsidRPr="00D2595D" w:rsidRDefault="00D2595D">
      <w:pPr>
        <w:rPr>
          <w:lang w:val="pt-PT"/>
        </w:rPr>
      </w:pPr>
      <w:r w:rsidRPr="00D2595D">
        <w:rPr>
          <w:lang w:val="pt-PT"/>
        </w:rPr>
        <w:t>6.</w:t>
      </w:r>
      <w:r w:rsidRPr="00D2595D">
        <w:rPr>
          <w:lang w:val="pt-PT"/>
        </w:rPr>
        <w:tab/>
        <w:t>kurti naujus produktus ar paslaugas, įskaitant dirbtinio intelekto (DI) sprendimus, kuriuos kuria Duomenų turėtojas arba trečiosios šalys, veikdamos Duomenų turėtojo vardu arba bendradarbiaudamos su tokiais subjektais;</w:t>
      </w:r>
    </w:p>
    <w:p w14:paraId="7530C6FB" w14:textId="77777777" w:rsidR="00753588" w:rsidRPr="00D2595D" w:rsidRDefault="00D2595D">
      <w:pPr>
        <w:rPr>
          <w:lang w:val="pt-PT"/>
        </w:rPr>
      </w:pPr>
      <w:r w:rsidRPr="00D2595D">
        <w:rPr>
          <w:lang w:val="pt-PT"/>
        </w:rPr>
        <w:t>7.</w:t>
      </w:r>
      <w:r w:rsidRPr="00D2595D">
        <w:rPr>
          <w:lang w:val="pt-PT"/>
        </w:rPr>
        <w:tab/>
        <w:t>apibendrinti Duomenis su kitais duomenimis arba kurti išvestinius Duomenis bet kokiu teisėtu tikslu, įskaitant tokių apibendrintų ar išvestinių Duomenų pardavimą arba kitokį pateikimą tretiesiems asmenims, jei tokie duomenys neleidžia identifikuoti iš prijungto produkto Duomenų turėtojui perduotų konkrečių duomenų arba neleidžia trečiajai šaliai išvesti duomenų iš duomenų rinkinio.</w:t>
      </w:r>
    </w:p>
    <w:p w14:paraId="6B4E6E9C" w14:textId="77777777" w:rsidR="00753588" w:rsidRPr="00D2595D" w:rsidRDefault="00753588">
      <w:pPr>
        <w:rPr>
          <w:lang w:val="pt-PT"/>
        </w:rPr>
      </w:pPr>
    </w:p>
    <w:p w14:paraId="3AF65860" w14:textId="77777777" w:rsidR="00753588" w:rsidRPr="00D2595D" w:rsidRDefault="00D2595D">
      <w:pPr>
        <w:rPr>
          <w:lang w:val="pt-PT"/>
        </w:rPr>
      </w:pPr>
      <w:r w:rsidRPr="00D2595D">
        <w:rPr>
          <w:b/>
          <w:lang w:val="pt-PT"/>
        </w:rPr>
        <w:t>6.</w:t>
      </w:r>
      <w:r w:rsidRPr="00D2595D">
        <w:rPr>
          <w:b/>
          <w:lang w:val="pt-PT"/>
        </w:rPr>
        <w:tab/>
        <w:t>PRIEIGA PRIE DUOMENŲ</w:t>
      </w:r>
    </w:p>
    <w:p w14:paraId="17A91E8A" w14:textId="77777777" w:rsidR="00753588" w:rsidRPr="00D2595D" w:rsidRDefault="00753588">
      <w:pPr>
        <w:rPr>
          <w:lang w:val="pt-PT"/>
        </w:rPr>
      </w:pPr>
    </w:p>
    <w:p w14:paraId="4E05486F" w14:textId="77777777" w:rsidR="00753588" w:rsidRPr="00D2595D" w:rsidRDefault="00753588">
      <w:pPr>
        <w:rPr>
          <w:lang w:val="pt-PT"/>
        </w:rPr>
      </w:pPr>
    </w:p>
    <w:p w14:paraId="3BB89BEC" w14:textId="77777777" w:rsidR="00753588" w:rsidRPr="00D2595D" w:rsidRDefault="00D2595D">
      <w:pPr>
        <w:rPr>
          <w:lang w:val="pt-PT"/>
        </w:rPr>
      </w:pPr>
      <w:r w:rsidRPr="00D2595D">
        <w:rPr>
          <w:lang w:val="pt-PT"/>
        </w:rPr>
        <w:t>6.1.</w:t>
      </w:r>
      <w:r w:rsidRPr="00D2595D">
        <w:rPr>
          <w:lang w:val="pt-PT"/>
        </w:rPr>
        <w:tab/>
        <w:t>Naudotojas gali gauti prieigą prie duomenų taip, kaip aprašyta šio Informacinio pranešimo 2 priede.</w:t>
      </w:r>
    </w:p>
    <w:p w14:paraId="34427F28" w14:textId="77777777" w:rsidR="00753588" w:rsidRPr="00D2595D" w:rsidRDefault="00753588">
      <w:pPr>
        <w:rPr>
          <w:lang w:val="pt-PT"/>
        </w:rPr>
      </w:pPr>
    </w:p>
    <w:p w14:paraId="7614F3E0" w14:textId="77777777" w:rsidR="00753588" w:rsidRPr="00D2595D" w:rsidRDefault="00753588">
      <w:pPr>
        <w:rPr>
          <w:lang w:val="pt-PT"/>
        </w:rPr>
      </w:pPr>
    </w:p>
    <w:p w14:paraId="1CDCCA1E" w14:textId="77777777" w:rsidR="00753588" w:rsidRPr="00D2595D" w:rsidRDefault="00D2595D">
      <w:pPr>
        <w:rPr>
          <w:lang w:val="pt-PT"/>
        </w:rPr>
      </w:pPr>
      <w:r w:rsidRPr="00D2595D">
        <w:rPr>
          <w:lang w:val="pt-PT"/>
        </w:rPr>
        <w:t>6.2.</w:t>
      </w:r>
      <w:r w:rsidRPr="00D2595D">
        <w:rPr>
          <w:lang w:val="pt-PT"/>
        </w:rPr>
        <w:tab/>
        <w:t>Prašydamas Duomenų, Naudotojas gali būti paprašytas įrodyti teisę į duomenis pagal Duomenų aktą, būtent:</w:t>
      </w:r>
    </w:p>
    <w:p w14:paraId="5D42B08C" w14:textId="6528580D" w:rsidR="00753588" w:rsidRPr="00D2595D" w:rsidRDefault="00D2595D">
      <w:pPr>
        <w:rPr>
          <w:lang w:val="pt-PT"/>
        </w:rPr>
      </w:pPr>
      <w:r>
        <w:rPr>
          <w:lang w:val="pt-PT"/>
        </w:rPr>
        <w:t>1</w:t>
      </w:r>
      <w:r w:rsidRPr="00D2595D">
        <w:rPr>
          <w:lang w:val="pt-PT"/>
        </w:rPr>
        <w:t>.</w:t>
      </w:r>
      <w:r w:rsidRPr="00D2595D">
        <w:rPr>
          <w:lang w:val="pt-PT"/>
        </w:rPr>
        <w:tab/>
        <w:t>Transporto priemonės nuosavybės įrodymo ARBA</w:t>
      </w:r>
    </w:p>
    <w:p w14:paraId="627BC7EB" w14:textId="030490BC" w:rsidR="00753588" w:rsidRPr="00D2595D" w:rsidRDefault="00D2595D">
      <w:pPr>
        <w:rPr>
          <w:lang w:val="pt-PT"/>
        </w:rPr>
      </w:pPr>
      <w:r>
        <w:rPr>
          <w:lang w:val="pt-PT"/>
        </w:rPr>
        <w:t>2</w:t>
      </w:r>
      <w:r w:rsidRPr="00D2595D">
        <w:rPr>
          <w:lang w:val="pt-PT"/>
        </w:rPr>
        <w:t>.</w:t>
      </w:r>
      <w:r w:rsidRPr="00D2595D">
        <w:rPr>
          <w:lang w:val="pt-PT"/>
        </w:rPr>
        <w:tab/>
        <w:t>Transporto priemonės lizingo ar kitos laikinos naudojimo teisės patvirtinimo ARBA</w:t>
      </w:r>
    </w:p>
    <w:p w14:paraId="41B17323" w14:textId="5F1D2DF9" w:rsidR="00753588" w:rsidRPr="00D2595D" w:rsidRDefault="00D2595D">
      <w:pPr>
        <w:rPr>
          <w:lang w:val="pt-PT"/>
        </w:rPr>
      </w:pPr>
      <w:r>
        <w:rPr>
          <w:lang w:val="pt-PT"/>
        </w:rPr>
        <w:t>3</w:t>
      </w:r>
      <w:r w:rsidRPr="00D2595D">
        <w:rPr>
          <w:lang w:val="pt-PT"/>
        </w:rPr>
        <w:t>.</w:t>
      </w:r>
      <w:r w:rsidRPr="00D2595D">
        <w:rPr>
          <w:lang w:val="pt-PT"/>
        </w:rPr>
        <w:tab/>
        <w:t>kitų Susijusios paslaugos naudojimo teisių įrodymo.</w:t>
      </w:r>
    </w:p>
    <w:p w14:paraId="4F9AEDB7" w14:textId="77777777" w:rsidR="00753588" w:rsidRPr="00D2595D" w:rsidRDefault="00753588">
      <w:pPr>
        <w:rPr>
          <w:lang w:val="pt-PT"/>
        </w:rPr>
      </w:pPr>
    </w:p>
    <w:p w14:paraId="059E63D2" w14:textId="77777777" w:rsidR="00753588" w:rsidRPr="00D2595D" w:rsidRDefault="00D2595D">
      <w:pPr>
        <w:rPr>
          <w:lang w:val="pt-PT"/>
        </w:rPr>
      </w:pPr>
      <w:r w:rsidRPr="00D2595D">
        <w:rPr>
          <w:lang w:val="pt-PT"/>
        </w:rPr>
        <w:lastRenderedPageBreak/>
        <w:t>6.3.</w:t>
      </w:r>
      <w:r w:rsidRPr="00D2595D">
        <w:rPr>
          <w:lang w:val="pt-PT"/>
        </w:rPr>
        <w:tab/>
        <w:t>Privatūs naudotojai prašymą turi pateikti per Transporto priemonės savininką arba Pagrindinį naudotoją.</w:t>
      </w:r>
    </w:p>
    <w:p w14:paraId="286816B4" w14:textId="77777777" w:rsidR="00753588" w:rsidRPr="00D2595D" w:rsidRDefault="00753588">
      <w:pPr>
        <w:rPr>
          <w:lang w:val="pt-PT"/>
        </w:rPr>
      </w:pPr>
    </w:p>
    <w:p w14:paraId="3C3BBFB2" w14:textId="77777777" w:rsidR="00753588" w:rsidRPr="00D2595D" w:rsidRDefault="00753588">
      <w:pPr>
        <w:rPr>
          <w:lang w:val="pt-PT"/>
        </w:rPr>
      </w:pPr>
    </w:p>
    <w:p w14:paraId="5B35F45E" w14:textId="77777777" w:rsidR="00753588" w:rsidRPr="00D2595D" w:rsidRDefault="00D2595D">
      <w:pPr>
        <w:rPr>
          <w:lang w:val="pt-PT"/>
        </w:rPr>
      </w:pPr>
      <w:r w:rsidRPr="00D2595D">
        <w:rPr>
          <w:lang w:val="pt-PT"/>
        </w:rPr>
        <w:t>6.4.</w:t>
      </w:r>
      <w:r w:rsidRPr="00D2595D">
        <w:rPr>
          <w:lang w:val="pt-PT"/>
        </w:rPr>
        <w:tab/>
        <w:t>Prieš suteikdamas prieigą prie duomenų, Duomenų turėtojas gali paprašyti, kad užtikrintumėte technines ir organizacines saugumo priemones duomenų apsaugai.</w:t>
      </w:r>
    </w:p>
    <w:p w14:paraId="3FEC98C8" w14:textId="77777777" w:rsidR="00753588" w:rsidRPr="00D2595D" w:rsidRDefault="00753588">
      <w:pPr>
        <w:rPr>
          <w:lang w:val="pt-PT"/>
        </w:rPr>
      </w:pPr>
    </w:p>
    <w:p w14:paraId="72AE1A4D" w14:textId="77777777" w:rsidR="00753588" w:rsidRPr="00D2595D" w:rsidRDefault="00753588">
      <w:pPr>
        <w:rPr>
          <w:lang w:val="pt-PT"/>
        </w:rPr>
      </w:pPr>
    </w:p>
    <w:p w14:paraId="1C340086" w14:textId="77777777" w:rsidR="00753588" w:rsidRPr="00D2595D" w:rsidRDefault="00D2595D">
      <w:pPr>
        <w:rPr>
          <w:lang w:val="pt-PT"/>
        </w:rPr>
      </w:pPr>
      <w:r w:rsidRPr="00D2595D">
        <w:rPr>
          <w:lang w:val="pt-PT"/>
        </w:rPr>
        <w:t>6.5.</w:t>
      </w:r>
      <w:r w:rsidRPr="00D2595D">
        <w:rPr>
          <w:lang w:val="pt-PT"/>
        </w:rPr>
        <w:tab/>
        <w:t>Kalbant apie asmens duomenis, jei prašomų duomenų apimtis apima asmens duomenis, taikoma BDAR. Naudotojas gali būti paprašytas pateikti teisinį asmens duomenų tvarkymo pagrindą, nebent Naudotojas yra Duomenų subjektas kaip nustatyta BDAR, ir prašo tik jam priklausančių asmens duomenų.</w:t>
      </w:r>
    </w:p>
    <w:p w14:paraId="1204D499" w14:textId="77777777" w:rsidR="00753588" w:rsidRPr="00D2595D" w:rsidRDefault="00753588">
      <w:pPr>
        <w:rPr>
          <w:lang w:val="pt-PT"/>
        </w:rPr>
      </w:pPr>
    </w:p>
    <w:p w14:paraId="5E5CA2BC" w14:textId="77777777" w:rsidR="00753588" w:rsidRPr="00D2595D" w:rsidRDefault="00753588">
      <w:pPr>
        <w:rPr>
          <w:lang w:val="pt-PT"/>
        </w:rPr>
      </w:pPr>
    </w:p>
    <w:p w14:paraId="22DBE622" w14:textId="77777777" w:rsidR="00753588" w:rsidRPr="00D2595D" w:rsidRDefault="00D2595D">
      <w:pPr>
        <w:rPr>
          <w:lang w:val="pt-PT"/>
        </w:rPr>
      </w:pPr>
      <w:r w:rsidRPr="00D2595D">
        <w:rPr>
          <w:lang w:val="pt-PT"/>
        </w:rPr>
        <w:t>6.6.</w:t>
      </w:r>
      <w:r w:rsidRPr="00D2595D">
        <w:rPr>
          <w:lang w:val="pt-PT"/>
        </w:rPr>
        <w:tab/>
        <w:t>Galime atsisakyti suteikti prieigą prie Atitinkamų duomenų, jei jų atskleidimas (ar tolesnis apdorojimas) gali pakenkti produkto saugumo reikalavimams, nustatytiems nacionaliniais ar ES įstatymais, sukeldamas rimtą neigiamą poveikį fizinių asmenų sveikatai, saugumui ar apsaugai.</w:t>
      </w:r>
    </w:p>
    <w:p w14:paraId="6918660A" w14:textId="77777777" w:rsidR="00753588" w:rsidRPr="00D2595D" w:rsidRDefault="00753588">
      <w:pPr>
        <w:rPr>
          <w:lang w:val="pt-PT"/>
        </w:rPr>
      </w:pPr>
    </w:p>
    <w:p w14:paraId="680F769B" w14:textId="77777777" w:rsidR="00753588" w:rsidRPr="00D2595D" w:rsidRDefault="00753588">
      <w:pPr>
        <w:rPr>
          <w:lang w:val="pt-PT"/>
        </w:rPr>
      </w:pPr>
    </w:p>
    <w:p w14:paraId="34460482" w14:textId="77777777" w:rsidR="00753588" w:rsidRPr="00D2595D" w:rsidRDefault="00D2595D">
      <w:pPr>
        <w:rPr>
          <w:lang w:val="pt-PT"/>
        </w:rPr>
      </w:pPr>
      <w:r w:rsidRPr="00D2595D">
        <w:rPr>
          <w:lang w:val="pt-PT"/>
        </w:rPr>
        <w:t>6.7.</w:t>
      </w:r>
      <w:r w:rsidRPr="00D2595D">
        <w:rPr>
          <w:lang w:val="pt-PT"/>
        </w:rPr>
        <w:tab/>
        <w:t>Be to, išskirtiniais atvejais, jei Naudotojas negali užtikrinti tinkamos Atitinkamų duomenų, kurie klasifikuojami kaip prekybos paslaptys apsaugos arba jei jų atskleidimas greičiausiai sukeltų didelių ekonominių nuostolių Duomenų turėtojui, Duomenų turėtojas gali atsisakyti suteikti prieigą prie Atitinkamų duomenų.</w:t>
      </w:r>
    </w:p>
    <w:p w14:paraId="7D27ADCA" w14:textId="77777777" w:rsidR="00753588" w:rsidRPr="00D2595D" w:rsidRDefault="00753588">
      <w:pPr>
        <w:rPr>
          <w:lang w:val="pt-PT"/>
        </w:rPr>
      </w:pPr>
    </w:p>
    <w:p w14:paraId="764311EB" w14:textId="77777777" w:rsidR="00753588" w:rsidRPr="00D2595D" w:rsidRDefault="00753588">
      <w:pPr>
        <w:rPr>
          <w:lang w:val="pt-PT"/>
        </w:rPr>
      </w:pPr>
    </w:p>
    <w:p w14:paraId="0613682C" w14:textId="77777777" w:rsidR="00753588" w:rsidRPr="00D2595D" w:rsidRDefault="00D2595D">
      <w:pPr>
        <w:rPr>
          <w:lang w:val="pt-PT"/>
        </w:rPr>
      </w:pPr>
      <w:r w:rsidRPr="00D2595D">
        <w:rPr>
          <w:lang w:val="pt-PT"/>
        </w:rPr>
        <w:t>6.8.</w:t>
      </w:r>
      <w:r w:rsidRPr="00D2595D">
        <w:rPr>
          <w:lang w:val="pt-PT"/>
        </w:rPr>
        <w:tab/>
        <w:t xml:space="preserve">Jei atsisakoma suteikti prieigą prie duomenų ar perduoti duomenis trečiajai šaliai, Duomenų turėtojas privalo pranešti apie tai Naudotojui ir kompetentingai institucijai. </w:t>
      </w:r>
    </w:p>
    <w:p w14:paraId="319026F1" w14:textId="77777777" w:rsidR="00753588" w:rsidRPr="00D2595D" w:rsidRDefault="00753588">
      <w:pPr>
        <w:rPr>
          <w:lang w:val="pt-PT"/>
        </w:rPr>
      </w:pPr>
    </w:p>
    <w:p w14:paraId="0232C5EB" w14:textId="77777777" w:rsidR="00753588" w:rsidRPr="00D2595D" w:rsidRDefault="00753588">
      <w:pPr>
        <w:rPr>
          <w:lang w:val="pt-PT"/>
        </w:rPr>
      </w:pPr>
    </w:p>
    <w:p w14:paraId="70DF7E18" w14:textId="77777777" w:rsidR="00753588" w:rsidRPr="00D2595D" w:rsidRDefault="00D2595D">
      <w:pPr>
        <w:rPr>
          <w:lang w:val="pt-PT"/>
        </w:rPr>
      </w:pPr>
      <w:r w:rsidRPr="00D2595D">
        <w:rPr>
          <w:b/>
          <w:lang w:val="pt-PT"/>
        </w:rPr>
        <w:t>7.</w:t>
      </w:r>
      <w:r w:rsidRPr="00D2595D">
        <w:rPr>
          <w:b/>
          <w:lang w:val="pt-PT"/>
        </w:rPr>
        <w:tab/>
        <w:t>DUOMENŲ IŠTRYNIMAS</w:t>
      </w:r>
    </w:p>
    <w:p w14:paraId="48F541A0" w14:textId="77777777" w:rsidR="00753588" w:rsidRPr="00D2595D" w:rsidRDefault="00753588">
      <w:pPr>
        <w:rPr>
          <w:lang w:val="pt-PT"/>
        </w:rPr>
      </w:pPr>
    </w:p>
    <w:p w14:paraId="03E37F0E" w14:textId="77777777" w:rsidR="00753588" w:rsidRPr="00D2595D" w:rsidRDefault="00753588">
      <w:pPr>
        <w:rPr>
          <w:lang w:val="pt-PT"/>
        </w:rPr>
      </w:pPr>
    </w:p>
    <w:p w14:paraId="498DED17" w14:textId="77777777" w:rsidR="00753588" w:rsidRPr="00D2595D" w:rsidRDefault="00D2595D">
      <w:pPr>
        <w:rPr>
          <w:lang w:val="pt-PT"/>
        </w:rPr>
      </w:pPr>
      <w:r w:rsidRPr="00D2595D">
        <w:rPr>
          <w:lang w:val="pt-PT"/>
        </w:rPr>
        <w:t>7.1.</w:t>
      </w:r>
      <w:r w:rsidRPr="00D2595D">
        <w:rPr>
          <w:lang w:val="pt-PT"/>
        </w:rPr>
        <w:tab/>
        <w:t>Duomenys automatiškai ištrinami arba nuasmeninami pasibaigus saugojimo terminui, nurodytam 1 priede, o kalbant apie asmens duomenis – taikomame Duomenų apsaugos pranešime.</w:t>
      </w:r>
    </w:p>
    <w:p w14:paraId="64CD5D40" w14:textId="77777777" w:rsidR="00753588" w:rsidRPr="00D2595D" w:rsidRDefault="00753588">
      <w:pPr>
        <w:rPr>
          <w:lang w:val="pt-PT"/>
        </w:rPr>
      </w:pPr>
    </w:p>
    <w:p w14:paraId="357F4E8C" w14:textId="77777777" w:rsidR="00753588" w:rsidRPr="00D2595D" w:rsidRDefault="00753588">
      <w:pPr>
        <w:rPr>
          <w:lang w:val="pt-PT"/>
        </w:rPr>
      </w:pPr>
    </w:p>
    <w:p w14:paraId="6FF512B8" w14:textId="77777777" w:rsidR="00753588" w:rsidRPr="00D2595D" w:rsidRDefault="00D2595D">
      <w:pPr>
        <w:rPr>
          <w:lang w:val="pt-PT"/>
        </w:rPr>
      </w:pPr>
      <w:r w:rsidRPr="00D2595D">
        <w:rPr>
          <w:lang w:val="pt-PT"/>
        </w:rPr>
        <w:t>7.2.</w:t>
      </w:r>
      <w:r w:rsidRPr="00D2595D">
        <w:rPr>
          <w:lang w:val="pt-PT"/>
        </w:rPr>
        <w:tab/>
        <w:t xml:space="preserve">Šis skirsnis nepakeičia Naudotojo teisės reikalauti asmens duomenų ištrynimo pagal BDAR, kai Naudotojas yra Duomenų subjektas, kuriam priklauso asmens duomenys. </w:t>
      </w:r>
    </w:p>
    <w:p w14:paraId="27DC1016" w14:textId="77777777" w:rsidR="00753588" w:rsidRPr="00D2595D" w:rsidRDefault="00753588">
      <w:pPr>
        <w:rPr>
          <w:lang w:val="pt-PT"/>
        </w:rPr>
      </w:pPr>
    </w:p>
    <w:p w14:paraId="4061DD8E" w14:textId="77777777" w:rsidR="00753588" w:rsidRPr="00D2595D" w:rsidRDefault="00753588">
      <w:pPr>
        <w:rPr>
          <w:lang w:val="pt-PT"/>
        </w:rPr>
      </w:pPr>
    </w:p>
    <w:p w14:paraId="057D67F5" w14:textId="77777777" w:rsidR="00753588" w:rsidRPr="00D2595D" w:rsidRDefault="00D2595D">
      <w:pPr>
        <w:rPr>
          <w:lang w:val="pt-PT"/>
        </w:rPr>
      </w:pPr>
      <w:r w:rsidRPr="00D2595D">
        <w:rPr>
          <w:b/>
          <w:lang w:val="pt-PT"/>
        </w:rPr>
        <w:t>8.</w:t>
      </w:r>
      <w:r w:rsidRPr="00D2595D">
        <w:rPr>
          <w:b/>
          <w:lang w:val="pt-PT"/>
        </w:rPr>
        <w:tab/>
        <w:t>DALIJIMASIS DUOMENIMIS SU TREČIĄJĄ ŠALIMI</w:t>
      </w:r>
    </w:p>
    <w:p w14:paraId="3709CD8A" w14:textId="77777777" w:rsidR="00753588" w:rsidRPr="00D2595D" w:rsidRDefault="00753588">
      <w:pPr>
        <w:rPr>
          <w:lang w:val="pt-PT"/>
        </w:rPr>
      </w:pPr>
    </w:p>
    <w:p w14:paraId="0E1EEF11" w14:textId="77777777" w:rsidR="00753588" w:rsidRPr="00D2595D" w:rsidRDefault="00753588">
      <w:pPr>
        <w:rPr>
          <w:lang w:val="pt-PT"/>
        </w:rPr>
      </w:pPr>
    </w:p>
    <w:p w14:paraId="53C62109" w14:textId="77777777" w:rsidR="00753588" w:rsidRPr="00D2595D" w:rsidRDefault="00D2595D">
      <w:pPr>
        <w:rPr>
          <w:lang w:val="pt-PT"/>
        </w:rPr>
      </w:pPr>
      <w:r w:rsidRPr="00D2595D">
        <w:rPr>
          <w:lang w:val="pt-PT"/>
        </w:rPr>
        <w:t>8.1.</w:t>
      </w:r>
      <w:r w:rsidRPr="00D2595D">
        <w:rPr>
          <w:lang w:val="pt-PT"/>
        </w:rPr>
        <w:tab/>
        <w:t xml:space="preserve">Naudotojas gali prašyti Duomenų turėtojo, kad Duomenimis būtų dalijamasi su Naudotojo nurodyta trečiąja šalimi. </w:t>
      </w:r>
    </w:p>
    <w:p w14:paraId="72EE4982" w14:textId="77777777" w:rsidR="00753588" w:rsidRPr="00D2595D" w:rsidRDefault="00753588">
      <w:pPr>
        <w:rPr>
          <w:lang w:val="pt-PT"/>
        </w:rPr>
      </w:pPr>
    </w:p>
    <w:p w14:paraId="3A86E801" w14:textId="77777777" w:rsidR="00753588" w:rsidRPr="00D2595D" w:rsidRDefault="00753588">
      <w:pPr>
        <w:rPr>
          <w:lang w:val="pt-PT"/>
        </w:rPr>
      </w:pPr>
    </w:p>
    <w:p w14:paraId="647F37DE" w14:textId="77777777" w:rsidR="00753588" w:rsidRPr="00D2595D" w:rsidRDefault="00D2595D">
      <w:pPr>
        <w:rPr>
          <w:lang w:val="pt-PT"/>
        </w:rPr>
      </w:pPr>
      <w:r w:rsidRPr="00D2595D">
        <w:rPr>
          <w:lang w:val="pt-PT"/>
        </w:rPr>
        <w:t>8.2.</w:t>
      </w:r>
      <w:r w:rsidRPr="00D2595D">
        <w:rPr>
          <w:lang w:val="pt-PT"/>
        </w:rPr>
        <w:tab/>
        <w:t>Naudotojas taip pat gali įgalioti trečiąją šalį pateikti Duomenų prašymą jo vardu. Tokiu atveju Duomenų turėtojas sudarys atskirą dalijimosi duomenimis sutartį su ta trečiąja šalimi ir turės teisę patikrinti trečiosios šalies pateikto prašymo galiojimą ir išsamumą. Duomenų valdytojas gali atsisakyti tenkinti trečiosios šalies prašymą, jeigu:</w:t>
      </w:r>
    </w:p>
    <w:p w14:paraId="7F8F20C0" w14:textId="7D7985C4" w:rsidR="00753588" w:rsidRPr="00D2595D" w:rsidRDefault="00D2595D">
      <w:pPr>
        <w:rPr>
          <w:lang w:val="pt-PT"/>
        </w:rPr>
      </w:pPr>
      <w:r w:rsidRPr="00D2595D">
        <w:rPr>
          <w:lang w:val="pt-PT"/>
        </w:rPr>
        <w:t>1.</w:t>
      </w:r>
      <w:r w:rsidRPr="00D2595D">
        <w:rPr>
          <w:lang w:val="pt-PT"/>
        </w:rPr>
        <w:tab/>
        <w:t>nėra sudaryta dalijimosi duomenimis sutartis tarp Duomenų turėtojo ir trečiosios šalies;</w:t>
      </w:r>
    </w:p>
    <w:p w14:paraId="30E8758A" w14:textId="3A0DA804" w:rsidR="00753588" w:rsidRPr="00D2595D" w:rsidRDefault="00D2595D">
      <w:pPr>
        <w:rPr>
          <w:lang w:val="pt-PT"/>
        </w:rPr>
      </w:pPr>
      <w:r w:rsidRPr="00D2595D">
        <w:rPr>
          <w:lang w:val="pt-PT"/>
        </w:rPr>
        <w:t>2.</w:t>
      </w:r>
      <w:r w:rsidRPr="00D2595D">
        <w:rPr>
          <w:lang w:val="pt-PT"/>
        </w:rPr>
        <w:tab/>
        <w:t>negalima patikimai patikrinti Naudotojo prašymo galiojimo ir (arba) išsamumo;</w:t>
      </w:r>
    </w:p>
    <w:p w14:paraId="60F1F87C" w14:textId="38F36603" w:rsidR="00753588" w:rsidRPr="00D2595D" w:rsidRDefault="00D2595D">
      <w:pPr>
        <w:rPr>
          <w:lang w:val="pt-PT"/>
        </w:rPr>
      </w:pPr>
      <w:r w:rsidRPr="00D2595D">
        <w:rPr>
          <w:lang w:val="pt-PT"/>
        </w:rPr>
        <w:t>3.</w:t>
      </w:r>
      <w:r w:rsidRPr="00D2595D">
        <w:rPr>
          <w:lang w:val="pt-PT"/>
        </w:rPr>
        <w:tab/>
        <w:t>trečioji šalis nesuteikia pakankamai duomenų saugumo garantijų, kai Duomenys, kuriais turi būti dalijamasi, yra Duomenų turėtojo ar kitos šalies komercinė paslaptis;</w:t>
      </w:r>
    </w:p>
    <w:p w14:paraId="3DD6A695" w14:textId="6C9D62A5" w:rsidR="00753588" w:rsidRPr="00D2595D" w:rsidRDefault="00D2595D">
      <w:pPr>
        <w:rPr>
          <w:lang w:val="pt-PT"/>
        </w:rPr>
      </w:pPr>
      <w:r w:rsidRPr="00D2595D">
        <w:rPr>
          <w:lang w:val="pt-PT"/>
        </w:rPr>
        <w:t>4.</w:t>
      </w:r>
      <w:r w:rsidRPr="00D2595D">
        <w:rPr>
          <w:lang w:val="pt-PT"/>
        </w:rPr>
        <w:tab/>
        <w:t>kai ir kiek prašomų Duomenų tvarkymas gali pakenkti produkto saugumo reikalavimams, nustatytiems nacionaliniais ar ES teisės aktais, sukeldamas rimtą neigiamą poveikį fizinių asmenų sveikatai, saugumui ar apsaugai.</w:t>
      </w:r>
    </w:p>
    <w:p w14:paraId="6EC16D6E" w14:textId="77777777" w:rsidR="00753588" w:rsidRPr="00D2595D" w:rsidRDefault="00753588">
      <w:pPr>
        <w:rPr>
          <w:lang w:val="pt-PT"/>
        </w:rPr>
      </w:pPr>
    </w:p>
    <w:p w14:paraId="0D9003DC" w14:textId="77777777" w:rsidR="00753588" w:rsidRPr="00D2595D" w:rsidRDefault="00D2595D">
      <w:pPr>
        <w:rPr>
          <w:lang w:val="pt-PT"/>
        </w:rPr>
      </w:pPr>
      <w:r w:rsidRPr="00D2595D">
        <w:rPr>
          <w:lang w:val="pt-PT"/>
        </w:rPr>
        <w:t>8.3.</w:t>
      </w:r>
      <w:r w:rsidRPr="00D2595D">
        <w:rPr>
          <w:lang w:val="pt-PT"/>
        </w:rPr>
        <w:tab/>
        <w:t>6 skyrius taikomas atitinkamai Duomenų dalijimuisi su trečiąja šalimi.</w:t>
      </w:r>
    </w:p>
    <w:p w14:paraId="68F0BBCD" w14:textId="77777777" w:rsidR="00753588" w:rsidRPr="00D2595D" w:rsidRDefault="00753588">
      <w:pPr>
        <w:rPr>
          <w:lang w:val="pt-PT"/>
        </w:rPr>
      </w:pPr>
    </w:p>
    <w:p w14:paraId="7661A01B" w14:textId="77777777" w:rsidR="00753588" w:rsidRPr="00D2595D" w:rsidRDefault="00753588">
      <w:pPr>
        <w:rPr>
          <w:lang w:val="pt-PT"/>
        </w:rPr>
      </w:pPr>
    </w:p>
    <w:p w14:paraId="1A481696" w14:textId="77777777" w:rsidR="00753588" w:rsidRPr="00D2595D" w:rsidRDefault="00D2595D">
      <w:pPr>
        <w:rPr>
          <w:lang w:val="pt-PT"/>
        </w:rPr>
      </w:pPr>
      <w:r w:rsidRPr="00D2595D">
        <w:rPr>
          <w:lang w:val="pt-PT"/>
        </w:rPr>
        <w:t>8.4.</w:t>
      </w:r>
      <w:r w:rsidRPr="00D2595D">
        <w:rPr>
          <w:lang w:val="pt-PT"/>
        </w:rPr>
        <w:tab/>
        <w:t>Naudotojas gali bet kuriuo metu atšaukti nurodymą dalintis duomenimis su trečiąja šalimi. Apie tokio nurodymo atšaukimą pranešama Duomenų turėtojo mobiliosios programėlės privatumo centre (jei taikoma) arba 9 skirsnyje nurodytais būdais.</w:t>
      </w:r>
    </w:p>
    <w:p w14:paraId="5A9725D3" w14:textId="77777777" w:rsidR="00753588" w:rsidRPr="00D2595D" w:rsidRDefault="00753588">
      <w:pPr>
        <w:rPr>
          <w:lang w:val="pt-PT"/>
        </w:rPr>
      </w:pPr>
    </w:p>
    <w:p w14:paraId="7392E55E" w14:textId="77777777" w:rsidR="00753588" w:rsidRPr="00D2595D" w:rsidRDefault="00753588">
      <w:pPr>
        <w:rPr>
          <w:lang w:val="pt-PT"/>
        </w:rPr>
      </w:pPr>
    </w:p>
    <w:p w14:paraId="65763F8E" w14:textId="77777777" w:rsidR="00753588" w:rsidRPr="00D2595D" w:rsidRDefault="00D2595D">
      <w:pPr>
        <w:rPr>
          <w:lang w:val="pt-PT"/>
        </w:rPr>
      </w:pPr>
      <w:r w:rsidRPr="00D2595D">
        <w:rPr>
          <w:lang w:val="pt-PT"/>
        </w:rPr>
        <w:t>8.5.</w:t>
      </w:r>
      <w:r w:rsidRPr="00D2595D">
        <w:rPr>
          <w:lang w:val="pt-PT"/>
        </w:rPr>
        <w:tab/>
        <w:t xml:space="preserve">Jei atsisakoma suteikti prieigą prie duomenų ar dalintis duomenimis su trečiąja šalimi, Duomenų turėtojas privalo pranešti apie tai Naudotojui ir kompetentingai institucijai. </w:t>
      </w:r>
    </w:p>
    <w:p w14:paraId="047126E5" w14:textId="77777777" w:rsidR="00753588" w:rsidRPr="00D2595D" w:rsidRDefault="00753588">
      <w:pPr>
        <w:rPr>
          <w:lang w:val="pt-PT"/>
        </w:rPr>
      </w:pPr>
    </w:p>
    <w:p w14:paraId="03EDDFC9" w14:textId="77777777" w:rsidR="00753588" w:rsidRPr="00D2595D" w:rsidRDefault="00753588">
      <w:pPr>
        <w:rPr>
          <w:lang w:val="pt-PT"/>
        </w:rPr>
      </w:pPr>
    </w:p>
    <w:p w14:paraId="57AEC529" w14:textId="77777777" w:rsidR="00753588" w:rsidRPr="00D2595D" w:rsidRDefault="00D2595D">
      <w:pPr>
        <w:rPr>
          <w:lang w:val="pt-PT"/>
        </w:rPr>
      </w:pPr>
      <w:r w:rsidRPr="00D2595D">
        <w:rPr>
          <w:lang w:val="pt-PT"/>
        </w:rPr>
        <w:t>8.6.</w:t>
      </w:r>
      <w:r w:rsidRPr="00D2595D">
        <w:rPr>
          <w:lang w:val="pt-PT"/>
        </w:rPr>
        <w:tab/>
        <w:t>Privatūs naudotojai – tiek Pagrindiniai, tiek Bendri naudotojai – gali prašyti dalytis duomenimis su trečiosiomis šalimis ir valdyti tokius prašymus per programėlę.</w:t>
      </w:r>
    </w:p>
    <w:p w14:paraId="66CE9700" w14:textId="77777777" w:rsidR="00753588" w:rsidRPr="00D2595D" w:rsidRDefault="00753588">
      <w:pPr>
        <w:rPr>
          <w:lang w:val="pt-PT"/>
        </w:rPr>
      </w:pPr>
    </w:p>
    <w:p w14:paraId="1E83C46D" w14:textId="77777777" w:rsidR="00753588" w:rsidRPr="00D2595D" w:rsidRDefault="00753588">
      <w:pPr>
        <w:rPr>
          <w:lang w:val="pt-PT"/>
        </w:rPr>
      </w:pPr>
    </w:p>
    <w:p w14:paraId="401352E1" w14:textId="77777777" w:rsidR="00753588" w:rsidRPr="00D2595D" w:rsidRDefault="00D2595D">
      <w:pPr>
        <w:rPr>
          <w:lang w:val="pt-PT"/>
        </w:rPr>
      </w:pPr>
      <w:r w:rsidRPr="00D2595D">
        <w:rPr>
          <w:b/>
          <w:lang w:val="pt-PT"/>
        </w:rPr>
        <w:t>9.</w:t>
      </w:r>
      <w:r w:rsidRPr="00D2595D">
        <w:rPr>
          <w:b/>
          <w:lang w:val="pt-PT"/>
        </w:rPr>
        <w:tab/>
        <w:t>BENDRAVIMAS</w:t>
      </w:r>
    </w:p>
    <w:p w14:paraId="405F4DF1" w14:textId="77777777" w:rsidR="00753588" w:rsidRPr="00D2595D" w:rsidRDefault="00753588">
      <w:pPr>
        <w:rPr>
          <w:lang w:val="pt-PT"/>
        </w:rPr>
      </w:pPr>
    </w:p>
    <w:p w14:paraId="233DE5FA" w14:textId="77777777" w:rsidR="00753588" w:rsidRPr="00D2595D" w:rsidRDefault="00753588">
      <w:pPr>
        <w:rPr>
          <w:lang w:val="pt-PT"/>
        </w:rPr>
      </w:pPr>
    </w:p>
    <w:p w14:paraId="18AC6FFB" w14:textId="77777777" w:rsidR="00753588" w:rsidRPr="00D2595D" w:rsidRDefault="00D2595D">
      <w:pPr>
        <w:rPr>
          <w:lang w:val="pt-PT"/>
        </w:rPr>
      </w:pPr>
      <w:r w:rsidRPr="00D2595D">
        <w:rPr>
          <w:lang w:val="pt-PT"/>
        </w:rPr>
        <w:t>9.1.</w:t>
      </w:r>
      <w:r w:rsidRPr="00D2595D">
        <w:rPr>
          <w:lang w:val="pt-PT"/>
        </w:rPr>
        <w:tab/>
        <w:t>Su Duomenų turėtoju galima susisiekti:</w:t>
      </w:r>
    </w:p>
    <w:p w14:paraId="2A50A097" w14:textId="77777777" w:rsidR="00753588" w:rsidRPr="00D2595D" w:rsidRDefault="00D2595D">
      <w:pPr>
        <w:rPr>
          <w:lang w:val="es-ES_tradnl"/>
        </w:rPr>
      </w:pPr>
      <w:r w:rsidRPr="00D2595D">
        <w:rPr>
          <w:lang w:val="es-ES_tradnl"/>
        </w:rPr>
        <w:br/>
        <w:t>[Privatiems naudotojams]</w:t>
      </w:r>
    </w:p>
    <w:p w14:paraId="722D815E" w14:textId="77777777" w:rsidR="00753588" w:rsidRPr="00D2595D" w:rsidRDefault="00D2595D">
      <w:pPr>
        <w:rPr>
          <w:lang w:val="es-ES_tradnl"/>
        </w:rPr>
      </w:pPr>
      <w:r w:rsidRPr="00D2595D">
        <w:rPr>
          <w:lang w:val="es-ES_tradnl"/>
        </w:rPr>
        <w:t>1.</w:t>
      </w:r>
      <w:r w:rsidRPr="00D2595D">
        <w:rPr>
          <w:lang w:val="es-ES_tradnl"/>
        </w:rPr>
        <w:tab/>
        <w:t>el. paštu hcm.dataprotection@hyundai-europe.com</w:t>
      </w:r>
    </w:p>
    <w:p w14:paraId="56C8DC0C" w14:textId="77777777" w:rsidR="00753588" w:rsidRPr="00D2595D" w:rsidRDefault="00D2595D">
      <w:pPr>
        <w:rPr>
          <w:lang w:val="sv-SE"/>
        </w:rPr>
      </w:pPr>
      <w:r w:rsidRPr="00D2595D">
        <w:rPr>
          <w:lang w:val="sv-SE"/>
        </w:rPr>
        <w:br/>
        <w:t>[Verslo naudotojams]</w:t>
      </w:r>
    </w:p>
    <w:p w14:paraId="72AE9D96" w14:textId="77777777" w:rsidR="00753588" w:rsidRPr="00D2595D" w:rsidRDefault="00D2595D">
      <w:pPr>
        <w:rPr>
          <w:lang w:val="sv-SE"/>
        </w:rPr>
      </w:pPr>
      <w:r w:rsidRPr="00D2595D">
        <w:rPr>
          <w:lang w:val="sv-SE"/>
        </w:rPr>
        <w:t>1.</w:t>
      </w:r>
      <w:r w:rsidRPr="00D2595D">
        <w:rPr>
          <w:lang w:val="sv-SE"/>
        </w:rPr>
        <w:tab/>
        <w:t xml:space="preserve">per kontaktinę formą: </w:t>
      </w:r>
      <w:r>
        <w:fldChar w:fldCharType="begin"/>
      </w:r>
      <w:r>
        <w:instrText>HYPERLINK "https://connected-mobility.hyundai.com/data-services-contact-form" \h</w:instrText>
      </w:r>
      <w:r>
        <w:fldChar w:fldCharType="separate"/>
      </w:r>
      <w:r w:rsidRPr="00D2595D">
        <w:rPr>
          <w:color w:val="000080"/>
          <w:u w:val="single"/>
          <w:lang w:val="sv-SE"/>
        </w:rPr>
        <w:t>https://connected-mobility.hyundai.com/data-services-contact-form</w:t>
      </w:r>
      <w:r>
        <w:fldChar w:fldCharType="end"/>
      </w:r>
    </w:p>
    <w:p w14:paraId="2FE06C8B" w14:textId="77777777" w:rsidR="00753588" w:rsidRPr="00D2595D" w:rsidRDefault="00D2595D">
      <w:pPr>
        <w:rPr>
          <w:lang w:val="es-ES_tradnl"/>
        </w:rPr>
      </w:pPr>
      <w:r w:rsidRPr="00D2595D">
        <w:rPr>
          <w:lang w:val="es-ES_tradnl"/>
        </w:rPr>
        <w:t>2.</w:t>
      </w:r>
      <w:r w:rsidRPr="00D2595D">
        <w:rPr>
          <w:lang w:val="es-ES_tradnl"/>
        </w:rPr>
        <w:tab/>
        <w:t>el. paštu data-services.support@hyundai-europe.com</w:t>
      </w:r>
    </w:p>
    <w:p w14:paraId="4FB0DD72" w14:textId="77777777" w:rsidR="00753588" w:rsidRPr="00D2595D" w:rsidRDefault="00753588">
      <w:pPr>
        <w:rPr>
          <w:lang w:val="es-ES_tradnl"/>
        </w:rPr>
      </w:pPr>
    </w:p>
    <w:p w14:paraId="4F2C4D28" w14:textId="77777777" w:rsidR="00753588" w:rsidRPr="00D2595D" w:rsidRDefault="00D2595D">
      <w:pPr>
        <w:rPr>
          <w:lang w:val="es-ES_tradnl"/>
        </w:rPr>
      </w:pPr>
      <w:r w:rsidRPr="00D2595D">
        <w:rPr>
          <w:b/>
          <w:lang w:val="es-ES_tradnl"/>
        </w:rPr>
        <w:t>10.</w:t>
      </w:r>
      <w:r w:rsidRPr="00D2595D">
        <w:rPr>
          <w:b/>
          <w:lang w:val="es-ES_tradnl"/>
        </w:rPr>
        <w:tab/>
        <w:t>SKUNDŲ PATEIKIMO TEISĖ</w:t>
      </w:r>
    </w:p>
    <w:p w14:paraId="7198E333" w14:textId="77777777" w:rsidR="00753588" w:rsidRPr="00D2595D" w:rsidRDefault="00753588">
      <w:pPr>
        <w:rPr>
          <w:lang w:val="es-ES_tradnl"/>
        </w:rPr>
      </w:pPr>
    </w:p>
    <w:p w14:paraId="11511C68" w14:textId="77777777" w:rsidR="00753588" w:rsidRPr="00D2595D" w:rsidRDefault="00753588">
      <w:pPr>
        <w:rPr>
          <w:lang w:val="es-ES_tradnl"/>
        </w:rPr>
      </w:pPr>
    </w:p>
    <w:p w14:paraId="6FBB8570" w14:textId="77777777" w:rsidR="00753588" w:rsidRPr="00D2595D" w:rsidRDefault="00D2595D">
      <w:pPr>
        <w:rPr>
          <w:lang w:val="es-ES_tradnl"/>
        </w:rPr>
      </w:pPr>
      <w:r w:rsidRPr="00D2595D">
        <w:rPr>
          <w:lang w:val="es-ES_tradnl"/>
        </w:rPr>
        <w:t>10.1.</w:t>
      </w:r>
      <w:r w:rsidRPr="00D2595D">
        <w:rPr>
          <w:lang w:val="es-ES_tradnl"/>
        </w:rPr>
        <w:tab/>
        <w:t>Naudotojas turi teisę kreiptis į kompetentingą instituciją dėl Duomenų įstatymo II skyriaus pažeidimo. Duomenų įstatymo kompetentingų institucijų sąrašas pateiktas 3 priede.</w:t>
      </w:r>
    </w:p>
    <w:p w14:paraId="07FB1AB8" w14:textId="77777777" w:rsidR="00753588" w:rsidRPr="00D2595D" w:rsidRDefault="00753588">
      <w:pPr>
        <w:rPr>
          <w:lang w:val="es-ES_tradnl"/>
        </w:rPr>
      </w:pPr>
    </w:p>
    <w:p w14:paraId="473CB03A" w14:textId="77777777" w:rsidR="00753588" w:rsidRPr="00D2595D" w:rsidRDefault="00753588">
      <w:pPr>
        <w:rPr>
          <w:lang w:val="es-ES_tradnl"/>
        </w:rPr>
      </w:pPr>
    </w:p>
    <w:p w14:paraId="7E41816D" w14:textId="77777777" w:rsidR="00753588" w:rsidRPr="00D2595D" w:rsidRDefault="00D2595D">
      <w:pPr>
        <w:rPr>
          <w:lang w:val="es-ES_tradnl"/>
        </w:rPr>
      </w:pPr>
      <w:r w:rsidRPr="00D2595D">
        <w:rPr>
          <w:b/>
          <w:lang w:val="es-ES_tradnl"/>
        </w:rPr>
        <w:t>11.</w:t>
      </w:r>
      <w:r w:rsidRPr="00D2595D">
        <w:rPr>
          <w:b/>
          <w:lang w:val="es-ES_tradnl"/>
        </w:rPr>
        <w:tab/>
        <w:t>INFORMACINIO PRANEŠIMO PAKEITIMAI</w:t>
      </w:r>
    </w:p>
    <w:p w14:paraId="320F2311" w14:textId="77777777" w:rsidR="00753588" w:rsidRPr="00D2595D" w:rsidRDefault="00753588">
      <w:pPr>
        <w:rPr>
          <w:lang w:val="es-ES_tradnl"/>
        </w:rPr>
      </w:pPr>
    </w:p>
    <w:p w14:paraId="09C10F62" w14:textId="77777777" w:rsidR="00753588" w:rsidRPr="00D2595D" w:rsidRDefault="00753588">
      <w:pPr>
        <w:rPr>
          <w:lang w:val="es-ES_tradnl"/>
        </w:rPr>
      </w:pPr>
    </w:p>
    <w:p w14:paraId="4E77CBA9" w14:textId="77777777" w:rsidR="00753588" w:rsidRPr="00D2595D" w:rsidRDefault="00D2595D">
      <w:pPr>
        <w:rPr>
          <w:lang w:val="es-ES_tradnl"/>
        </w:rPr>
      </w:pPr>
      <w:r w:rsidRPr="00D2595D">
        <w:rPr>
          <w:lang w:val="es-ES_tradnl"/>
        </w:rPr>
        <w:t>11.1.</w:t>
      </w:r>
      <w:r w:rsidRPr="00D2595D">
        <w:rPr>
          <w:lang w:val="es-ES_tradnl"/>
        </w:rPr>
        <w:tab/>
        <w:t>Duomenų turėtojas gali keisti šį Informacinį pranešimą, įskaitant priedus, jei tai objektyviai pateisinama Duomenų turėtojo įprasta veikla, įskaitant techninius pakeitimus, organizacinius pokyčius, verslo procesų pertvarką, saugumo sumetimus ir pan.</w:t>
      </w:r>
    </w:p>
    <w:p w14:paraId="64CD00E9" w14:textId="77777777" w:rsidR="00753588" w:rsidRPr="00D2595D" w:rsidRDefault="00753588">
      <w:pPr>
        <w:rPr>
          <w:lang w:val="es-ES_tradnl"/>
        </w:rPr>
      </w:pPr>
    </w:p>
    <w:p w14:paraId="27A8E7C7" w14:textId="77777777" w:rsidR="00753588" w:rsidRPr="00D2595D" w:rsidRDefault="00753588">
      <w:pPr>
        <w:rPr>
          <w:lang w:val="es-ES_tradnl"/>
        </w:rPr>
      </w:pPr>
    </w:p>
    <w:p w14:paraId="15D07DCF" w14:textId="77777777" w:rsidR="00753588" w:rsidRPr="00D2595D" w:rsidRDefault="00D2595D">
      <w:pPr>
        <w:rPr>
          <w:lang w:val="es-ES_tradnl"/>
        </w:rPr>
      </w:pPr>
      <w:r w:rsidRPr="00D2595D">
        <w:rPr>
          <w:lang w:val="es-ES_tradnl"/>
        </w:rPr>
        <w:t>11.2.</w:t>
      </w:r>
      <w:r w:rsidRPr="00D2595D">
        <w:rPr>
          <w:lang w:val="es-ES_tradnl"/>
        </w:rPr>
        <w:tab/>
        <w:t>Duomenų turėtojas apie tokius pakeitimus informuos Naudotoją pagal Duomenų prieigos ir naudojimo sutartyje nurodytą tvarką.</w:t>
      </w:r>
    </w:p>
    <w:p w14:paraId="7A7730BB" w14:textId="77777777" w:rsidR="00753588" w:rsidRPr="00D2595D" w:rsidRDefault="00753588">
      <w:pPr>
        <w:rPr>
          <w:lang w:val="es-ES_tradnl"/>
        </w:rPr>
      </w:pPr>
    </w:p>
    <w:p w14:paraId="49958186" w14:textId="77777777" w:rsidR="00753588" w:rsidRPr="00D2595D" w:rsidRDefault="00753588">
      <w:pPr>
        <w:rPr>
          <w:lang w:val="es-ES_tradnl"/>
        </w:rPr>
      </w:pPr>
    </w:p>
    <w:p w14:paraId="0796DACF" w14:textId="77777777" w:rsidR="00753588" w:rsidRPr="00D2595D" w:rsidRDefault="00D2595D">
      <w:pPr>
        <w:rPr>
          <w:lang w:val="es-ES_tradnl"/>
        </w:rPr>
      </w:pPr>
      <w:r w:rsidRPr="00D2595D">
        <w:rPr>
          <w:b/>
          <w:lang w:val="es-ES_tradnl"/>
        </w:rPr>
        <w:t>1 PRIEDAS: DUOMENŲ APIMTIS</w:t>
      </w:r>
    </w:p>
    <w:p w14:paraId="4154E49B" w14:textId="77777777" w:rsidR="00753588" w:rsidRPr="00D2595D" w:rsidRDefault="00D2595D">
      <w:pPr>
        <w:rPr>
          <w:lang w:val="es-ES_tradnl"/>
        </w:rPr>
      </w:pPr>
      <w:r w:rsidRPr="00D2595D">
        <w:rPr>
          <w:lang w:val="es-ES_tradnl"/>
        </w:rPr>
        <w:br/>
        <w:t>Dėl mūsų įvairių transporto priemonių tipų su skirtingais įrangos variantais neįmanoma pateikti išsamaus aprašymo kiekvienai transporto priemonei atskirai. Siekdami užtikrinti skaidrią ir lengvai suprantamą informaciją, pateikiame šią apibendrintą informaciją.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72"/>
        <w:gridCol w:w="1027"/>
        <w:gridCol w:w="1071"/>
        <w:gridCol w:w="1164"/>
        <w:gridCol w:w="1605"/>
        <w:gridCol w:w="1132"/>
        <w:gridCol w:w="1238"/>
        <w:gridCol w:w="1167"/>
      </w:tblGrid>
      <w:tr w:rsidR="00753588" w14:paraId="541CEF94" w14:textId="77777777">
        <w:tc>
          <w:tcPr>
            <w:tcW w:w="0" w:type="auto"/>
          </w:tcPr>
          <w:p w14:paraId="70D2EAFE" w14:textId="77777777" w:rsidR="00753588" w:rsidRDefault="00D2595D">
            <w:proofErr w:type="spellStart"/>
            <w:r>
              <w:rPr>
                <w:b/>
              </w:rPr>
              <w:t>Duomenų</w:t>
            </w:r>
            <w:proofErr w:type="spellEnd"/>
            <w:r>
              <w:rPr>
                <w:b/>
              </w:rPr>
              <w:t xml:space="preserve"> </w:t>
            </w:r>
            <w:proofErr w:type="spellStart"/>
            <w:r>
              <w:rPr>
                <w:b/>
              </w:rPr>
              <w:t>tipas</w:t>
            </w:r>
            <w:proofErr w:type="spellEnd"/>
          </w:p>
        </w:tc>
        <w:tc>
          <w:tcPr>
            <w:tcW w:w="0" w:type="auto"/>
          </w:tcPr>
          <w:p w14:paraId="668E068F" w14:textId="77777777" w:rsidR="00753588" w:rsidRDefault="00D2595D">
            <w:proofErr w:type="spellStart"/>
            <w:r>
              <w:rPr>
                <w:b/>
              </w:rPr>
              <w:t>Formatas</w:t>
            </w:r>
            <w:proofErr w:type="spellEnd"/>
          </w:p>
        </w:tc>
        <w:tc>
          <w:tcPr>
            <w:tcW w:w="0" w:type="auto"/>
          </w:tcPr>
          <w:p w14:paraId="719E988D" w14:textId="77777777" w:rsidR="00753588" w:rsidRDefault="00D2595D">
            <w:proofErr w:type="spellStart"/>
            <w:r>
              <w:rPr>
                <w:b/>
              </w:rPr>
              <w:t>Prieiga</w:t>
            </w:r>
            <w:proofErr w:type="spellEnd"/>
          </w:p>
        </w:tc>
        <w:tc>
          <w:tcPr>
            <w:tcW w:w="0" w:type="auto"/>
          </w:tcPr>
          <w:p w14:paraId="6C4F5C0C" w14:textId="77777777" w:rsidR="00753588" w:rsidRDefault="00D2595D">
            <w:proofErr w:type="spellStart"/>
            <w:r>
              <w:rPr>
                <w:b/>
              </w:rPr>
              <w:t>Numatoma</w:t>
            </w:r>
            <w:proofErr w:type="spellEnd"/>
            <w:r>
              <w:rPr>
                <w:b/>
              </w:rPr>
              <w:t xml:space="preserve"> </w:t>
            </w:r>
            <w:proofErr w:type="spellStart"/>
            <w:r>
              <w:rPr>
                <w:b/>
              </w:rPr>
              <w:t>apimtis</w:t>
            </w:r>
            <w:proofErr w:type="spellEnd"/>
          </w:p>
        </w:tc>
        <w:tc>
          <w:tcPr>
            <w:tcW w:w="0" w:type="auto"/>
          </w:tcPr>
          <w:p w14:paraId="3B8B17E5" w14:textId="77777777" w:rsidR="00753588" w:rsidRDefault="00D2595D">
            <w:proofErr w:type="spellStart"/>
            <w:r>
              <w:rPr>
                <w:b/>
              </w:rPr>
              <w:t>Ar</w:t>
            </w:r>
            <w:proofErr w:type="spellEnd"/>
            <w:r>
              <w:rPr>
                <w:b/>
              </w:rPr>
              <w:t xml:space="preserve"> </w:t>
            </w:r>
            <w:proofErr w:type="spellStart"/>
            <w:r>
              <w:rPr>
                <w:b/>
              </w:rPr>
              <w:t>duomenys</w:t>
            </w:r>
            <w:proofErr w:type="spellEnd"/>
            <w:r>
              <w:rPr>
                <w:b/>
              </w:rPr>
              <w:t xml:space="preserve"> </w:t>
            </w:r>
            <w:proofErr w:type="spellStart"/>
            <w:r>
              <w:rPr>
                <w:b/>
              </w:rPr>
              <w:t>generuojami</w:t>
            </w:r>
            <w:proofErr w:type="spellEnd"/>
            <w:r>
              <w:rPr>
                <w:b/>
              </w:rPr>
              <w:t xml:space="preserve"> </w:t>
            </w:r>
            <w:proofErr w:type="spellStart"/>
            <w:r>
              <w:rPr>
                <w:b/>
              </w:rPr>
              <w:t>nuolat</w:t>
            </w:r>
            <w:proofErr w:type="spellEnd"/>
            <w:r>
              <w:rPr>
                <w:b/>
              </w:rPr>
              <w:t xml:space="preserve"> </w:t>
            </w:r>
            <w:proofErr w:type="spellStart"/>
            <w:r>
              <w:rPr>
                <w:b/>
              </w:rPr>
              <w:t>ir</w:t>
            </w:r>
            <w:proofErr w:type="spellEnd"/>
            <w:r>
              <w:rPr>
                <w:b/>
              </w:rPr>
              <w:t xml:space="preserve"> </w:t>
            </w:r>
            <w:proofErr w:type="spellStart"/>
            <w:r>
              <w:rPr>
                <w:b/>
              </w:rPr>
              <w:t>realiu</w:t>
            </w:r>
            <w:proofErr w:type="spellEnd"/>
            <w:r>
              <w:rPr>
                <w:b/>
              </w:rPr>
              <w:t xml:space="preserve"> </w:t>
            </w:r>
            <w:proofErr w:type="spellStart"/>
            <w:r>
              <w:rPr>
                <w:b/>
              </w:rPr>
              <w:t>laiku</w:t>
            </w:r>
            <w:proofErr w:type="spellEnd"/>
            <w:r>
              <w:rPr>
                <w:b/>
              </w:rPr>
              <w:t>?</w:t>
            </w:r>
          </w:p>
        </w:tc>
        <w:tc>
          <w:tcPr>
            <w:tcW w:w="0" w:type="auto"/>
          </w:tcPr>
          <w:p w14:paraId="62207672" w14:textId="77777777" w:rsidR="00753588" w:rsidRDefault="00D2595D">
            <w:proofErr w:type="spellStart"/>
            <w:r>
              <w:rPr>
                <w:b/>
              </w:rPr>
              <w:t>Rinkimo</w:t>
            </w:r>
            <w:proofErr w:type="spellEnd"/>
            <w:r>
              <w:rPr>
                <w:b/>
              </w:rPr>
              <w:t xml:space="preserve"> </w:t>
            </w:r>
            <w:proofErr w:type="spellStart"/>
            <w:r>
              <w:rPr>
                <w:b/>
              </w:rPr>
              <w:t>dažnumas</w:t>
            </w:r>
            <w:proofErr w:type="spellEnd"/>
          </w:p>
        </w:tc>
        <w:tc>
          <w:tcPr>
            <w:tcW w:w="0" w:type="auto"/>
          </w:tcPr>
          <w:p w14:paraId="126CCD7B" w14:textId="77777777" w:rsidR="00753588" w:rsidRDefault="00D2595D">
            <w:proofErr w:type="spellStart"/>
            <w:r>
              <w:rPr>
                <w:b/>
              </w:rPr>
              <w:t>Saugojimas</w:t>
            </w:r>
            <w:proofErr w:type="spellEnd"/>
          </w:p>
        </w:tc>
        <w:tc>
          <w:tcPr>
            <w:tcW w:w="0" w:type="auto"/>
          </w:tcPr>
          <w:p w14:paraId="7313A7E5" w14:textId="77777777" w:rsidR="00753588" w:rsidRDefault="00D2595D">
            <w:proofErr w:type="spellStart"/>
            <w:r>
              <w:rPr>
                <w:b/>
              </w:rPr>
              <w:t>Komercinė</w:t>
            </w:r>
            <w:proofErr w:type="spellEnd"/>
            <w:r>
              <w:rPr>
                <w:b/>
              </w:rPr>
              <w:t xml:space="preserve"> </w:t>
            </w:r>
            <w:proofErr w:type="spellStart"/>
            <w:r>
              <w:rPr>
                <w:b/>
              </w:rPr>
              <w:t>paslaptis</w:t>
            </w:r>
            <w:proofErr w:type="spellEnd"/>
          </w:p>
        </w:tc>
      </w:tr>
      <w:tr w:rsidR="00753588" w14:paraId="40210B13" w14:textId="77777777">
        <w:tc>
          <w:tcPr>
            <w:tcW w:w="0" w:type="auto"/>
          </w:tcPr>
          <w:p w14:paraId="751FF67A" w14:textId="77777777" w:rsidR="00753588" w:rsidRDefault="00D2595D">
            <w:proofErr w:type="spellStart"/>
            <w:r>
              <w:t>Gaukite</w:t>
            </w:r>
            <w:proofErr w:type="spellEnd"/>
            <w:r>
              <w:t xml:space="preserve"> </w:t>
            </w:r>
            <w:proofErr w:type="spellStart"/>
            <w:r>
              <w:t>baterijos</w:t>
            </w:r>
            <w:proofErr w:type="spellEnd"/>
            <w:r>
              <w:t xml:space="preserve"> </w:t>
            </w:r>
            <w:proofErr w:type="spellStart"/>
            <w:r>
              <w:t>įkrovimo</w:t>
            </w:r>
            <w:proofErr w:type="spellEnd"/>
            <w:r>
              <w:t xml:space="preserve"> </w:t>
            </w:r>
            <w:proofErr w:type="spellStart"/>
            <w:r>
              <w:t>būseną</w:t>
            </w:r>
            <w:proofErr w:type="spellEnd"/>
          </w:p>
        </w:tc>
        <w:tc>
          <w:tcPr>
            <w:tcW w:w="0" w:type="auto"/>
          </w:tcPr>
          <w:p w14:paraId="663F8DDF" w14:textId="77777777" w:rsidR="00753588" w:rsidRDefault="00D2595D">
            <w:r>
              <w:t>JSON</w:t>
            </w:r>
          </w:p>
        </w:tc>
        <w:tc>
          <w:tcPr>
            <w:tcW w:w="0" w:type="auto"/>
          </w:tcPr>
          <w:p w14:paraId="2F327F0D" w14:textId="77777777" w:rsidR="00753588" w:rsidRPr="00D2595D" w:rsidRDefault="00D2595D">
            <w:pPr>
              <w:rPr>
                <w:lang w:val="pt-PT"/>
              </w:rPr>
            </w:pPr>
            <w:r w:rsidRPr="00D2595D">
              <w:rPr>
                <w:lang w:val="pt-PT"/>
              </w:rPr>
              <w:t>Lengvai prieinama (prieiga pagal užklausą)</w:t>
            </w:r>
          </w:p>
        </w:tc>
        <w:tc>
          <w:tcPr>
            <w:tcW w:w="0" w:type="auto"/>
          </w:tcPr>
          <w:p w14:paraId="3F40E3CC" w14:textId="77777777" w:rsidR="00753588" w:rsidRDefault="00D2595D">
            <w:r>
              <w:t>10 kB</w:t>
            </w:r>
          </w:p>
        </w:tc>
        <w:tc>
          <w:tcPr>
            <w:tcW w:w="0" w:type="auto"/>
          </w:tcPr>
          <w:p w14:paraId="376FED4A" w14:textId="77777777" w:rsidR="00753588" w:rsidRDefault="00D2595D">
            <w:r>
              <w:t xml:space="preserve">CCS 1.0: </w:t>
            </w:r>
            <w:proofErr w:type="spellStart"/>
            <w:r>
              <w:t>Nepertraukiamai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p w14:paraId="5BEF041A" w14:textId="77777777" w:rsidR="00753588" w:rsidRDefault="00D2595D">
            <w:r>
              <w:t xml:space="preserve">CCS 2.0: </w:t>
            </w:r>
            <w:proofErr w:type="spellStart"/>
            <w:r>
              <w:t>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tc>
        <w:tc>
          <w:tcPr>
            <w:tcW w:w="0" w:type="auto"/>
          </w:tcPr>
          <w:p w14:paraId="7B7D3993" w14:textId="77777777" w:rsidR="00753588" w:rsidRDefault="00D2595D">
            <w:r>
              <w:t xml:space="preserve">CCS 1.0: </w:t>
            </w:r>
            <w:proofErr w:type="spellStart"/>
            <w:r>
              <w:t>Važiavimo</w:t>
            </w:r>
            <w:proofErr w:type="spellEnd"/>
            <w:r>
              <w:t xml:space="preserve"> </w:t>
            </w:r>
            <w:proofErr w:type="spellStart"/>
            <w:r>
              <w:t>pabaiga</w:t>
            </w:r>
            <w:proofErr w:type="spellEnd"/>
          </w:p>
          <w:p w14:paraId="0E16BE55" w14:textId="77777777" w:rsidR="00753588" w:rsidRDefault="00D2595D">
            <w:r>
              <w:t xml:space="preserve">CCS 2.0: 1 </w:t>
            </w:r>
            <w:proofErr w:type="spellStart"/>
            <w:r>
              <w:t>minutė</w:t>
            </w:r>
            <w:proofErr w:type="spellEnd"/>
          </w:p>
        </w:tc>
        <w:tc>
          <w:tcPr>
            <w:tcW w:w="0" w:type="auto"/>
          </w:tcPr>
          <w:p w14:paraId="19907529" w14:textId="77777777" w:rsidR="00753588" w:rsidRDefault="00D2595D">
            <w:proofErr w:type="spellStart"/>
            <w:r>
              <w:t>Nuotolinis</w:t>
            </w:r>
            <w:proofErr w:type="spellEnd"/>
            <w:r>
              <w:t xml:space="preserve"> </w:t>
            </w:r>
            <w:proofErr w:type="spellStart"/>
            <w:r>
              <w:t>serveris</w:t>
            </w:r>
            <w:proofErr w:type="spellEnd"/>
          </w:p>
        </w:tc>
        <w:tc>
          <w:tcPr>
            <w:tcW w:w="0" w:type="auto"/>
          </w:tcPr>
          <w:p w14:paraId="55EB54CC" w14:textId="77777777" w:rsidR="00753588" w:rsidRDefault="00D2595D">
            <w:r>
              <w:t>Ne</w:t>
            </w:r>
          </w:p>
        </w:tc>
      </w:tr>
      <w:tr w:rsidR="00753588" w14:paraId="2152D753" w14:textId="77777777">
        <w:tc>
          <w:tcPr>
            <w:tcW w:w="0" w:type="auto"/>
          </w:tcPr>
          <w:p w14:paraId="4EB2A022" w14:textId="77777777" w:rsidR="00753588" w:rsidRDefault="00D2595D">
            <w:proofErr w:type="spellStart"/>
            <w:r>
              <w:t>Gaukite</w:t>
            </w:r>
            <w:proofErr w:type="spellEnd"/>
            <w:r>
              <w:t xml:space="preserve"> </w:t>
            </w:r>
            <w:proofErr w:type="spellStart"/>
            <w:r>
              <w:t>galios</w:t>
            </w:r>
            <w:proofErr w:type="spellEnd"/>
            <w:r>
              <w:t xml:space="preserve"> </w:t>
            </w:r>
            <w:proofErr w:type="spellStart"/>
            <w:r>
              <w:t>pavaros</w:t>
            </w:r>
            <w:proofErr w:type="spellEnd"/>
            <w:r>
              <w:t xml:space="preserve"> </w:t>
            </w:r>
            <w:proofErr w:type="spellStart"/>
            <w:r>
              <w:t>būseną</w:t>
            </w:r>
            <w:proofErr w:type="spellEnd"/>
          </w:p>
        </w:tc>
        <w:tc>
          <w:tcPr>
            <w:tcW w:w="0" w:type="auto"/>
          </w:tcPr>
          <w:p w14:paraId="35B61616" w14:textId="77777777" w:rsidR="00753588" w:rsidRDefault="00D2595D">
            <w:r>
              <w:t>JSON</w:t>
            </w:r>
          </w:p>
        </w:tc>
        <w:tc>
          <w:tcPr>
            <w:tcW w:w="0" w:type="auto"/>
          </w:tcPr>
          <w:p w14:paraId="257A2CC0" w14:textId="77777777" w:rsidR="00753588" w:rsidRPr="00D2595D" w:rsidRDefault="00D2595D">
            <w:pPr>
              <w:rPr>
                <w:lang w:val="pt-PT"/>
              </w:rPr>
            </w:pPr>
            <w:r w:rsidRPr="00D2595D">
              <w:rPr>
                <w:lang w:val="pt-PT"/>
              </w:rPr>
              <w:t>Lengvai prieinama (prieiga pagal užklausą)</w:t>
            </w:r>
          </w:p>
        </w:tc>
        <w:tc>
          <w:tcPr>
            <w:tcW w:w="0" w:type="auto"/>
          </w:tcPr>
          <w:p w14:paraId="5B1384A9" w14:textId="77777777" w:rsidR="00753588" w:rsidRDefault="00D2595D">
            <w:r>
              <w:t>10 kB</w:t>
            </w:r>
          </w:p>
        </w:tc>
        <w:tc>
          <w:tcPr>
            <w:tcW w:w="0" w:type="auto"/>
          </w:tcPr>
          <w:p w14:paraId="16D5291B" w14:textId="77777777" w:rsidR="00753588" w:rsidRDefault="00D2595D">
            <w:r>
              <w:t xml:space="preserve">CCS 1.0: </w:t>
            </w:r>
            <w:proofErr w:type="spellStart"/>
            <w:r>
              <w:t>Nepertraukiamai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p w14:paraId="0A969EE5" w14:textId="77777777" w:rsidR="00753588" w:rsidRDefault="00D2595D">
            <w:r>
              <w:t xml:space="preserve">CCS 2.0: </w:t>
            </w:r>
            <w:proofErr w:type="spellStart"/>
            <w:r>
              <w:t>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tc>
        <w:tc>
          <w:tcPr>
            <w:tcW w:w="0" w:type="auto"/>
          </w:tcPr>
          <w:p w14:paraId="4F5A5F81" w14:textId="77777777" w:rsidR="00753588" w:rsidRDefault="00D2595D">
            <w:r>
              <w:t xml:space="preserve">CCS 1.0: </w:t>
            </w:r>
            <w:proofErr w:type="spellStart"/>
            <w:r>
              <w:t>Važiavimo</w:t>
            </w:r>
            <w:proofErr w:type="spellEnd"/>
            <w:r>
              <w:t xml:space="preserve"> </w:t>
            </w:r>
            <w:proofErr w:type="spellStart"/>
            <w:r>
              <w:t>pabaiga</w:t>
            </w:r>
            <w:proofErr w:type="spellEnd"/>
          </w:p>
          <w:p w14:paraId="590EA710" w14:textId="77777777" w:rsidR="00753588" w:rsidRDefault="00D2595D">
            <w:r>
              <w:t xml:space="preserve">CCS 2.0: 1 </w:t>
            </w:r>
            <w:proofErr w:type="spellStart"/>
            <w:r>
              <w:t>minutė</w:t>
            </w:r>
            <w:proofErr w:type="spellEnd"/>
          </w:p>
        </w:tc>
        <w:tc>
          <w:tcPr>
            <w:tcW w:w="0" w:type="auto"/>
          </w:tcPr>
          <w:p w14:paraId="222BEA6E" w14:textId="77777777" w:rsidR="00753588" w:rsidRDefault="00D2595D">
            <w:proofErr w:type="spellStart"/>
            <w:r>
              <w:t>Nuotolinis</w:t>
            </w:r>
            <w:proofErr w:type="spellEnd"/>
            <w:r>
              <w:t xml:space="preserve"> </w:t>
            </w:r>
            <w:proofErr w:type="spellStart"/>
            <w:r>
              <w:t>serveris</w:t>
            </w:r>
            <w:proofErr w:type="spellEnd"/>
          </w:p>
        </w:tc>
        <w:tc>
          <w:tcPr>
            <w:tcW w:w="0" w:type="auto"/>
          </w:tcPr>
          <w:p w14:paraId="09CD3ABB" w14:textId="77777777" w:rsidR="00753588" w:rsidRDefault="00D2595D">
            <w:r>
              <w:t>Ne</w:t>
            </w:r>
          </w:p>
        </w:tc>
      </w:tr>
      <w:tr w:rsidR="00753588" w14:paraId="3F40155D" w14:textId="77777777">
        <w:tc>
          <w:tcPr>
            <w:tcW w:w="0" w:type="auto"/>
          </w:tcPr>
          <w:p w14:paraId="021B5842" w14:textId="77777777" w:rsidR="00753588" w:rsidRDefault="00D2595D">
            <w:proofErr w:type="spellStart"/>
            <w:r>
              <w:t>Gaukite</w:t>
            </w:r>
            <w:proofErr w:type="spellEnd"/>
            <w:r>
              <w:t xml:space="preserve"> </w:t>
            </w:r>
            <w:proofErr w:type="spellStart"/>
            <w:r>
              <w:lastRenderedPageBreak/>
              <w:t>informaciją</w:t>
            </w:r>
            <w:proofErr w:type="spellEnd"/>
            <w:r>
              <w:t xml:space="preserve"> </w:t>
            </w:r>
            <w:proofErr w:type="spellStart"/>
            <w:r>
              <w:t>apie</w:t>
            </w:r>
            <w:proofErr w:type="spellEnd"/>
            <w:r>
              <w:t xml:space="preserve"> </w:t>
            </w:r>
            <w:proofErr w:type="spellStart"/>
            <w:r>
              <w:t>vietą</w:t>
            </w:r>
            <w:proofErr w:type="spellEnd"/>
          </w:p>
        </w:tc>
        <w:tc>
          <w:tcPr>
            <w:tcW w:w="0" w:type="auto"/>
          </w:tcPr>
          <w:p w14:paraId="6E158BEE" w14:textId="77777777" w:rsidR="00753588" w:rsidRDefault="00D2595D">
            <w:r>
              <w:lastRenderedPageBreak/>
              <w:t>JSON</w:t>
            </w:r>
          </w:p>
        </w:tc>
        <w:tc>
          <w:tcPr>
            <w:tcW w:w="0" w:type="auto"/>
          </w:tcPr>
          <w:p w14:paraId="4BA60CE5" w14:textId="77777777" w:rsidR="00753588" w:rsidRPr="00D2595D" w:rsidRDefault="00D2595D">
            <w:pPr>
              <w:rPr>
                <w:lang w:val="pt-PT"/>
              </w:rPr>
            </w:pPr>
            <w:r w:rsidRPr="00D2595D">
              <w:rPr>
                <w:lang w:val="pt-PT"/>
              </w:rPr>
              <w:t xml:space="preserve">Lengvai </w:t>
            </w:r>
            <w:r w:rsidRPr="00D2595D">
              <w:rPr>
                <w:lang w:val="pt-PT"/>
              </w:rPr>
              <w:lastRenderedPageBreak/>
              <w:t>prieinama (prieiga pagal užklausą)</w:t>
            </w:r>
          </w:p>
        </w:tc>
        <w:tc>
          <w:tcPr>
            <w:tcW w:w="0" w:type="auto"/>
          </w:tcPr>
          <w:p w14:paraId="3C497918" w14:textId="77777777" w:rsidR="00753588" w:rsidRDefault="00D2595D">
            <w:r>
              <w:lastRenderedPageBreak/>
              <w:t>10 kB</w:t>
            </w:r>
          </w:p>
        </w:tc>
        <w:tc>
          <w:tcPr>
            <w:tcW w:w="0" w:type="auto"/>
          </w:tcPr>
          <w:p w14:paraId="69B767A1" w14:textId="77777777" w:rsidR="00753588" w:rsidRDefault="00D2595D">
            <w:r>
              <w:t xml:space="preserve">CCS 1.0: </w:t>
            </w:r>
            <w:proofErr w:type="spellStart"/>
            <w:r>
              <w:lastRenderedPageBreak/>
              <w:t>Nepertraukiamai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p w14:paraId="3C0F8A7E" w14:textId="77777777" w:rsidR="00753588" w:rsidRDefault="00D2595D">
            <w:r>
              <w:t xml:space="preserve">CCS 2.0: </w:t>
            </w:r>
            <w:proofErr w:type="spellStart"/>
            <w:r>
              <w:t>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tc>
        <w:tc>
          <w:tcPr>
            <w:tcW w:w="0" w:type="auto"/>
          </w:tcPr>
          <w:p w14:paraId="3B40D90B" w14:textId="77777777" w:rsidR="00753588" w:rsidRDefault="00D2595D">
            <w:r>
              <w:lastRenderedPageBreak/>
              <w:t xml:space="preserve">CCS 1.0: </w:t>
            </w:r>
            <w:proofErr w:type="spellStart"/>
            <w:r>
              <w:lastRenderedPageBreak/>
              <w:t>Važiavimo</w:t>
            </w:r>
            <w:proofErr w:type="spellEnd"/>
            <w:r>
              <w:t xml:space="preserve"> </w:t>
            </w:r>
            <w:proofErr w:type="spellStart"/>
            <w:r>
              <w:t>pabaiga</w:t>
            </w:r>
            <w:proofErr w:type="spellEnd"/>
          </w:p>
          <w:p w14:paraId="41D34999" w14:textId="77777777" w:rsidR="00753588" w:rsidRDefault="00D2595D">
            <w:r>
              <w:t xml:space="preserve">CCS 2.0: 1 </w:t>
            </w:r>
            <w:proofErr w:type="spellStart"/>
            <w:r>
              <w:t>minutė</w:t>
            </w:r>
            <w:proofErr w:type="spellEnd"/>
          </w:p>
        </w:tc>
        <w:tc>
          <w:tcPr>
            <w:tcW w:w="0" w:type="auto"/>
          </w:tcPr>
          <w:p w14:paraId="61BB3AD0" w14:textId="77777777" w:rsidR="00753588" w:rsidRDefault="00D2595D">
            <w:proofErr w:type="spellStart"/>
            <w:r>
              <w:lastRenderedPageBreak/>
              <w:t>Nuotolinis</w:t>
            </w:r>
            <w:proofErr w:type="spellEnd"/>
            <w:r>
              <w:t xml:space="preserve"> </w:t>
            </w:r>
            <w:proofErr w:type="spellStart"/>
            <w:r>
              <w:lastRenderedPageBreak/>
              <w:t>serveris</w:t>
            </w:r>
            <w:proofErr w:type="spellEnd"/>
          </w:p>
        </w:tc>
        <w:tc>
          <w:tcPr>
            <w:tcW w:w="0" w:type="auto"/>
          </w:tcPr>
          <w:p w14:paraId="66CC1B4C" w14:textId="77777777" w:rsidR="00753588" w:rsidRDefault="00D2595D">
            <w:r>
              <w:lastRenderedPageBreak/>
              <w:t>Ne</w:t>
            </w:r>
          </w:p>
        </w:tc>
      </w:tr>
      <w:tr w:rsidR="00753588" w14:paraId="08D685BB" w14:textId="77777777">
        <w:tc>
          <w:tcPr>
            <w:tcW w:w="0" w:type="auto"/>
          </w:tcPr>
          <w:p w14:paraId="18807A10" w14:textId="77777777" w:rsidR="00753588" w:rsidRDefault="00D2595D">
            <w:proofErr w:type="spellStart"/>
            <w:r>
              <w:t>Gaukite</w:t>
            </w:r>
            <w:proofErr w:type="spellEnd"/>
            <w:r>
              <w:t xml:space="preserve"> </w:t>
            </w:r>
            <w:proofErr w:type="spellStart"/>
            <w:r>
              <w:t>informaciją</w:t>
            </w:r>
            <w:proofErr w:type="spellEnd"/>
            <w:r>
              <w:t xml:space="preserve"> </w:t>
            </w:r>
            <w:proofErr w:type="spellStart"/>
            <w:r>
              <w:t>apie</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veikimą</w:t>
            </w:r>
            <w:proofErr w:type="spellEnd"/>
          </w:p>
        </w:tc>
        <w:tc>
          <w:tcPr>
            <w:tcW w:w="0" w:type="auto"/>
          </w:tcPr>
          <w:p w14:paraId="13D77329" w14:textId="77777777" w:rsidR="00753588" w:rsidRDefault="00D2595D">
            <w:r>
              <w:t>JSON</w:t>
            </w:r>
          </w:p>
        </w:tc>
        <w:tc>
          <w:tcPr>
            <w:tcW w:w="0" w:type="auto"/>
          </w:tcPr>
          <w:p w14:paraId="4B6999FA" w14:textId="77777777" w:rsidR="00753588" w:rsidRPr="00D2595D" w:rsidRDefault="00D2595D">
            <w:pPr>
              <w:rPr>
                <w:lang w:val="pt-PT"/>
              </w:rPr>
            </w:pPr>
            <w:r w:rsidRPr="00D2595D">
              <w:rPr>
                <w:lang w:val="pt-PT"/>
              </w:rPr>
              <w:t>Lengvai prieinama (prieiga pagal užklausą)</w:t>
            </w:r>
          </w:p>
        </w:tc>
        <w:tc>
          <w:tcPr>
            <w:tcW w:w="0" w:type="auto"/>
          </w:tcPr>
          <w:p w14:paraId="2D44DA7F" w14:textId="77777777" w:rsidR="00753588" w:rsidRDefault="00D2595D">
            <w:r>
              <w:t>10 kB</w:t>
            </w:r>
          </w:p>
        </w:tc>
        <w:tc>
          <w:tcPr>
            <w:tcW w:w="0" w:type="auto"/>
          </w:tcPr>
          <w:p w14:paraId="457F0956" w14:textId="77777777" w:rsidR="00753588" w:rsidRDefault="00D2595D">
            <w:r>
              <w:t xml:space="preserve">CCS 1.0: </w:t>
            </w:r>
            <w:proofErr w:type="spellStart"/>
            <w:r>
              <w:t>Nepertraukiamai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p w14:paraId="359601DB" w14:textId="77777777" w:rsidR="00753588" w:rsidRDefault="00D2595D">
            <w:r>
              <w:t xml:space="preserve">CCS 2.0: </w:t>
            </w:r>
            <w:proofErr w:type="spellStart"/>
            <w:r>
              <w:t>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tc>
        <w:tc>
          <w:tcPr>
            <w:tcW w:w="0" w:type="auto"/>
          </w:tcPr>
          <w:p w14:paraId="56D211B0" w14:textId="77777777" w:rsidR="00753588" w:rsidRDefault="00D2595D">
            <w:r>
              <w:t xml:space="preserve">CCS 1.0: </w:t>
            </w:r>
            <w:proofErr w:type="spellStart"/>
            <w:r>
              <w:t>Važiavimo</w:t>
            </w:r>
            <w:proofErr w:type="spellEnd"/>
            <w:r>
              <w:t xml:space="preserve"> </w:t>
            </w:r>
            <w:proofErr w:type="spellStart"/>
            <w:r>
              <w:t>pabaiga</w:t>
            </w:r>
            <w:proofErr w:type="spellEnd"/>
          </w:p>
          <w:p w14:paraId="53FD72B0" w14:textId="77777777" w:rsidR="00753588" w:rsidRDefault="00D2595D">
            <w:r>
              <w:t xml:space="preserve">CCS 2.0: 1 </w:t>
            </w:r>
            <w:proofErr w:type="spellStart"/>
            <w:r>
              <w:t>minutė</w:t>
            </w:r>
            <w:proofErr w:type="spellEnd"/>
          </w:p>
        </w:tc>
        <w:tc>
          <w:tcPr>
            <w:tcW w:w="0" w:type="auto"/>
          </w:tcPr>
          <w:p w14:paraId="3D25BD67" w14:textId="77777777" w:rsidR="00753588" w:rsidRDefault="00D2595D">
            <w:proofErr w:type="spellStart"/>
            <w:r>
              <w:t>Nuotolinis</w:t>
            </w:r>
            <w:proofErr w:type="spellEnd"/>
            <w:r>
              <w:t xml:space="preserve"> </w:t>
            </w:r>
            <w:proofErr w:type="spellStart"/>
            <w:r>
              <w:t>serveris</w:t>
            </w:r>
            <w:proofErr w:type="spellEnd"/>
          </w:p>
        </w:tc>
        <w:tc>
          <w:tcPr>
            <w:tcW w:w="0" w:type="auto"/>
          </w:tcPr>
          <w:p w14:paraId="6BDFEEBC" w14:textId="77777777" w:rsidR="00753588" w:rsidRDefault="00D2595D">
            <w:r>
              <w:t>Ne</w:t>
            </w:r>
          </w:p>
        </w:tc>
      </w:tr>
      <w:tr w:rsidR="00753588" w14:paraId="4EF89559" w14:textId="77777777">
        <w:tc>
          <w:tcPr>
            <w:tcW w:w="0" w:type="auto"/>
          </w:tcPr>
          <w:p w14:paraId="28D50BE9" w14:textId="77777777" w:rsidR="00753588" w:rsidRDefault="00D2595D">
            <w:proofErr w:type="spellStart"/>
            <w:r>
              <w:t>Gaukite</w:t>
            </w:r>
            <w:proofErr w:type="spellEnd"/>
            <w:r>
              <w:t xml:space="preserve"> </w:t>
            </w:r>
            <w:proofErr w:type="spellStart"/>
            <w:r>
              <w:t>informaciją</w:t>
            </w:r>
            <w:proofErr w:type="spellEnd"/>
            <w:r>
              <w:t xml:space="preserve"> </w:t>
            </w:r>
            <w:proofErr w:type="spellStart"/>
            <w:r>
              <w:t>apie</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būseną</w:t>
            </w:r>
            <w:proofErr w:type="spellEnd"/>
          </w:p>
        </w:tc>
        <w:tc>
          <w:tcPr>
            <w:tcW w:w="0" w:type="auto"/>
          </w:tcPr>
          <w:p w14:paraId="1036AD3C" w14:textId="77777777" w:rsidR="00753588" w:rsidRDefault="00D2595D">
            <w:r>
              <w:t>JSON</w:t>
            </w:r>
          </w:p>
        </w:tc>
        <w:tc>
          <w:tcPr>
            <w:tcW w:w="0" w:type="auto"/>
          </w:tcPr>
          <w:p w14:paraId="1CA08422" w14:textId="77777777" w:rsidR="00753588" w:rsidRPr="00D2595D" w:rsidRDefault="00D2595D">
            <w:pPr>
              <w:rPr>
                <w:lang w:val="pt-PT"/>
              </w:rPr>
            </w:pPr>
            <w:r w:rsidRPr="00D2595D">
              <w:rPr>
                <w:lang w:val="pt-PT"/>
              </w:rPr>
              <w:t>Lengvai prieinama (prieiga pagal užklausą)</w:t>
            </w:r>
          </w:p>
        </w:tc>
        <w:tc>
          <w:tcPr>
            <w:tcW w:w="0" w:type="auto"/>
          </w:tcPr>
          <w:p w14:paraId="54F9BBB5" w14:textId="77777777" w:rsidR="00753588" w:rsidRDefault="00D2595D">
            <w:r>
              <w:t>10 kB</w:t>
            </w:r>
          </w:p>
        </w:tc>
        <w:tc>
          <w:tcPr>
            <w:tcW w:w="0" w:type="auto"/>
          </w:tcPr>
          <w:p w14:paraId="0BA2E0CE" w14:textId="77777777" w:rsidR="00753588" w:rsidRDefault="00D2595D">
            <w:r>
              <w:t xml:space="preserve">CCS 1.0: </w:t>
            </w:r>
            <w:proofErr w:type="spellStart"/>
            <w:r>
              <w:t>Nepertraukiamai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p w14:paraId="0296EE58" w14:textId="77777777" w:rsidR="00753588" w:rsidRDefault="00D2595D">
            <w:r>
              <w:t xml:space="preserve">CCS 2.0: </w:t>
            </w:r>
            <w:proofErr w:type="spellStart"/>
            <w:r>
              <w:t>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tc>
        <w:tc>
          <w:tcPr>
            <w:tcW w:w="0" w:type="auto"/>
          </w:tcPr>
          <w:p w14:paraId="73425F96" w14:textId="77777777" w:rsidR="00753588" w:rsidRDefault="00D2595D">
            <w:r>
              <w:t xml:space="preserve">CCS 1.0: </w:t>
            </w:r>
            <w:proofErr w:type="spellStart"/>
            <w:r>
              <w:t>Važiavimo</w:t>
            </w:r>
            <w:proofErr w:type="spellEnd"/>
            <w:r>
              <w:t xml:space="preserve"> </w:t>
            </w:r>
            <w:proofErr w:type="spellStart"/>
            <w:r>
              <w:t>pabaiga</w:t>
            </w:r>
            <w:proofErr w:type="spellEnd"/>
          </w:p>
          <w:p w14:paraId="5459F17C" w14:textId="77777777" w:rsidR="00753588" w:rsidRDefault="00D2595D">
            <w:r>
              <w:t xml:space="preserve">CCS 2.0: 1 </w:t>
            </w:r>
            <w:proofErr w:type="spellStart"/>
            <w:r>
              <w:t>minutė</w:t>
            </w:r>
            <w:proofErr w:type="spellEnd"/>
          </w:p>
        </w:tc>
        <w:tc>
          <w:tcPr>
            <w:tcW w:w="0" w:type="auto"/>
          </w:tcPr>
          <w:p w14:paraId="1991F37F" w14:textId="77777777" w:rsidR="00753588" w:rsidRDefault="00D2595D">
            <w:proofErr w:type="spellStart"/>
            <w:r>
              <w:t>Nuotolinis</w:t>
            </w:r>
            <w:proofErr w:type="spellEnd"/>
            <w:r>
              <w:t xml:space="preserve"> </w:t>
            </w:r>
            <w:proofErr w:type="spellStart"/>
            <w:r>
              <w:t>serveris</w:t>
            </w:r>
            <w:proofErr w:type="spellEnd"/>
          </w:p>
        </w:tc>
        <w:tc>
          <w:tcPr>
            <w:tcW w:w="0" w:type="auto"/>
          </w:tcPr>
          <w:p w14:paraId="0F3713A0" w14:textId="77777777" w:rsidR="00753588" w:rsidRDefault="00D2595D">
            <w:r>
              <w:t>Ne</w:t>
            </w:r>
          </w:p>
        </w:tc>
      </w:tr>
      <w:tr w:rsidR="00753588" w14:paraId="060F73EF" w14:textId="77777777">
        <w:tc>
          <w:tcPr>
            <w:tcW w:w="0" w:type="auto"/>
          </w:tcPr>
          <w:p w14:paraId="31866853" w14:textId="77777777" w:rsidR="00753588" w:rsidRDefault="00D2595D">
            <w:proofErr w:type="spellStart"/>
            <w:r>
              <w:t>Gaukite</w:t>
            </w:r>
            <w:proofErr w:type="spellEnd"/>
            <w:r>
              <w:t xml:space="preserve"> </w:t>
            </w:r>
            <w:proofErr w:type="spellStart"/>
            <w:r>
              <w:t>šaldiklio</w:t>
            </w:r>
            <w:proofErr w:type="spellEnd"/>
            <w:r>
              <w:t xml:space="preserve"> </w:t>
            </w:r>
            <w:proofErr w:type="spellStart"/>
            <w:r>
              <w:t>būseną</w:t>
            </w:r>
            <w:proofErr w:type="spellEnd"/>
          </w:p>
        </w:tc>
        <w:tc>
          <w:tcPr>
            <w:tcW w:w="0" w:type="auto"/>
          </w:tcPr>
          <w:p w14:paraId="0C5D0EB3" w14:textId="77777777" w:rsidR="00753588" w:rsidRDefault="00D2595D">
            <w:r>
              <w:t>JSON</w:t>
            </w:r>
          </w:p>
        </w:tc>
        <w:tc>
          <w:tcPr>
            <w:tcW w:w="0" w:type="auto"/>
          </w:tcPr>
          <w:p w14:paraId="690994A2" w14:textId="77777777" w:rsidR="00753588" w:rsidRPr="00D2595D" w:rsidRDefault="00D2595D">
            <w:pPr>
              <w:rPr>
                <w:lang w:val="pt-PT"/>
              </w:rPr>
            </w:pPr>
            <w:r w:rsidRPr="00D2595D">
              <w:rPr>
                <w:lang w:val="pt-PT"/>
              </w:rPr>
              <w:t>Lengvai prieinama (prieiga pagal užklausą)</w:t>
            </w:r>
          </w:p>
        </w:tc>
        <w:tc>
          <w:tcPr>
            <w:tcW w:w="0" w:type="auto"/>
          </w:tcPr>
          <w:p w14:paraId="2F98001E" w14:textId="77777777" w:rsidR="00753588" w:rsidRDefault="00D2595D">
            <w:r>
              <w:t>10 kB</w:t>
            </w:r>
          </w:p>
        </w:tc>
        <w:tc>
          <w:tcPr>
            <w:tcW w:w="0" w:type="auto"/>
          </w:tcPr>
          <w:p w14:paraId="75493CA3" w14:textId="77777777" w:rsidR="00753588" w:rsidRDefault="00D2595D">
            <w:r>
              <w:t xml:space="preserve">CCS 1.0: </w:t>
            </w:r>
            <w:proofErr w:type="spellStart"/>
            <w:r>
              <w:t>Nepertraukiamai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p w14:paraId="15A82CD5" w14:textId="77777777" w:rsidR="00753588" w:rsidRDefault="00D2595D">
            <w:r>
              <w:t xml:space="preserve">CCS 2.0: </w:t>
            </w:r>
            <w:proofErr w:type="spellStart"/>
            <w:r>
              <w:t>Pertraukiamai</w:t>
            </w:r>
            <w:proofErr w:type="spellEnd"/>
            <w:r>
              <w:t xml:space="preserve"> </w:t>
            </w:r>
            <w:proofErr w:type="spellStart"/>
            <w:r>
              <w:t>ir</w:t>
            </w:r>
            <w:proofErr w:type="spellEnd"/>
            <w:r>
              <w:t xml:space="preserve"> </w:t>
            </w:r>
            <w:proofErr w:type="spellStart"/>
            <w:r>
              <w:t>realiuoju</w:t>
            </w:r>
            <w:proofErr w:type="spellEnd"/>
            <w:r>
              <w:t xml:space="preserve"> </w:t>
            </w:r>
            <w:proofErr w:type="spellStart"/>
            <w:r>
              <w:t>laiku</w:t>
            </w:r>
            <w:proofErr w:type="spellEnd"/>
          </w:p>
        </w:tc>
        <w:tc>
          <w:tcPr>
            <w:tcW w:w="0" w:type="auto"/>
          </w:tcPr>
          <w:p w14:paraId="6FCCA558" w14:textId="77777777" w:rsidR="00753588" w:rsidRDefault="00D2595D">
            <w:r>
              <w:t xml:space="preserve">CCS 1.0: </w:t>
            </w:r>
            <w:proofErr w:type="spellStart"/>
            <w:r>
              <w:t>Važiavimo</w:t>
            </w:r>
            <w:proofErr w:type="spellEnd"/>
            <w:r>
              <w:t xml:space="preserve"> </w:t>
            </w:r>
            <w:proofErr w:type="spellStart"/>
            <w:r>
              <w:t>pabaiga</w:t>
            </w:r>
            <w:proofErr w:type="spellEnd"/>
          </w:p>
          <w:p w14:paraId="18F00321" w14:textId="77777777" w:rsidR="00753588" w:rsidRDefault="00D2595D">
            <w:r>
              <w:t xml:space="preserve">CCS 2.0: 1 </w:t>
            </w:r>
            <w:proofErr w:type="spellStart"/>
            <w:r>
              <w:t>minutė</w:t>
            </w:r>
            <w:proofErr w:type="spellEnd"/>
          </w:p>
        </w:tc>
        <w:tc>
          <w:tcPr>
            <w:tcW w:w="0" w:type="auto"/>
          </w:tcPr>
          <w:p w14:paraId="4AB4BAAA" w14:textId="77777777" w:rsidR="00753588" w:rsidRDefault="00D2595D">
            <w:proofErr w:type="spellStart"/>
            <w:r>
              <w:t>Nuotolinis</w:t>
            </w:r>
            <w:proofErr w:type="spellEnd"/>
            <w:r>
              <w:t xml:space="preserve"> </w:t>
            </w:r>
            <w:proofErr w:type="spellStart"/>
            <w:r>
              <w:t>serveris</w:t>
            </w:r>
            <w:proofErr w:type="spellEnd"/>
          </w:p>
        </w:tc>
        <w:tc>
          <w:tcPr>
            <w:tcW w:w="0" w:type="auto"/>
          </w:tcPr>
          <w:p w14:paraId="1269F602" w14:textId="77777777" w:rsidR="00753588" w:rsidRDefault="00D2595D">
            <w:r>
              <w:t>Ne</w:t>
            </w:r>
          </w:p>
        </w:tc>
      </w:tr>
      <w:tr w:rsidR="00753588" w14:paraId="2D3A4E3C" w14:textId="77777777">
        <w:tc>
          <w:tcPr>
            <w:tcW w:w="0" w:type="auto"/>
          </w:tcPr>
          <w:p w14:paraId="19DF5D10" w14:textId="77777777" w:rsidR="00753588" w:rsidRDefault="00D2595D">
            <w:proofErr w:type="spellStart"/>
            <w:r>
              <w:t>Gaukite</w:t>
            </w:r>
            <w:proofErr w:type="spellEnd"/>
            <w:r>
              <w:t xml:space="preserve"> </w:t>
            </w:r>
            <w:proofErr w:type="spellStart"/>
            <w:r>
              <w:t>galios</w:t>
            </w:r>
            <w:proofErr w:type="spellEnd"/>
            <w:r>
              <w:t xml:space="preserve"> </w:t>
            </w:r>
            <w:proofErr w:type="spellStart"/>
            <w:r>
              <w:t>pavaros</w:t>
            </w:r>
            <w:proofErr w:type="spellEnd"/>
            <w:r>
              <w:t xml:space="preserve"> </w:t>
            </w:r>
            <w:proofErr w:type="spellStart"/>
            <w:r>
              <w:t>duomenis</w:t>
            </w:r>
            <w:proofErr w:type="spellEnd"/>
          </w:p>
        </w:tc>
        <w:tc>
          <w:tcPr>
            <w:tcW w:w="0" w:type="auto"/>
          </w:tcPr>
          <w:p w14:paraId="2901DBFF" w14:textId="77777777" w:rsidR="00753588" w:rsidRDefault="00D2595D">
            <w:r>
              <w:t>JSON</w:t>
            </w:r>
          </w:p>
        </w:tc>
        <w:tc>
          <w:tcPr>
            <w:tcW w:w="0" w:type="auto"/>
          </w:tcPr>
          <w:p w14:paraId="47618D6B" w14:textId="77777777" w:rsidR="00753588" w:rsidRPr="00D2595D" w:rsidRDefault="00D2595D">
            <w:pPr>
              <w:rPr>
                <w:lang w:val="pt-PT"/>
              </w:rPr>
            </w:pPr>
            <w:r w:rsidRPr="00D2595D">
              <w:rPr>
                <w:lang w:val="pt-PT"/>
              </w:rPr>
              <w:t>Lengvai prieinama (prieiga pagal užklausą)</w:t>
            </w:r>
          </w:p>
        </w:tc>
        <w:tc>
          <w:tcPr>
            <w:tcW w:w="0" w:type="auto"/>
          </w:tcPr>
          <w:p w14:paraId="047B1C2A" w14:textId="77777777" w:rsidR="00753588" w:rsidRDefault="00D2595D">
            <w:r>
              <w:t>200 kB</w:t>
            </w:r>
          </w:p>
        </w:tc>
        <w:tc>
          <w:tcPr>
            <w:tcW w:w="0" w:type="auto"/>
          </w:tcPr>
          <w:p w14:paraId="01F42604" w14:textId="77777777" w:rsidR="00753588" w:rsidRDefault="00D2595D">
            <w:proofErr w:type="spellStart"/>
            <w:r>
              <w:t>Nepertraukiamai</w:t>
            </w:r>
            <w:proofErr w:type="spellEnd"/>
            <w:r>
              <w:t xml:space="preserve"> </w:t>
            </w:r>
            <w:proofErr w:type="spellStart"/>
            <w:r>
              <w:t>ir</w:t>
            </w:r>
            <w:proofErr w:type="spellEnd"/>
            <w:r>
              <w:t xml:space="preserve"> ne </w:t>
            </w:r>
            <w:proofErr w:type="spellStart"/>
            <w:r>
              <w:t>realiuoju</w:t>
            </w:r>
            <w:proofErr w:type="spellEnd"/>
            <w:r>
              <w:t xml:space="preserve"> </w:t>
            </w:r>
            <w:proofErr w:type="spellStart"/>
            <w:r>
              <w:t>laiku</w:t>
            </w:r>
            <w:proofErr w:type="spellEnd"/>
          </w:p>
        </w:tc>
        <w:tc>
          <w:tcPr>
            <w:tcW w:w="0" w:type="auto"/>
          </w:tcPr>
          <w:p w14:paraId="0E63281F" w14:textId="77777777" w:rsidR="00753588" w:rsidRDefault="00D2595D">
            <w:proofErr w:type="spellStart"/>
            <w:r>
              <w:t>Važiavimo</w:t>
            </w:r>
            <w:proofErr w:type="spellEnd"/>
            <w:r>
              <w:t xml:space="preserve"> </w:t>
            </w:r>
            <w:proofErr w:type="spellStart"/>
            <w:r>
              <w:t>pabaiga</w:t>
            </w:r>
            <w:proofErr w:type="spellEnd"/>
          </w:p>
        </w:tc>
        <w:tc>
          <w:tcPr>
            <w:tcW w:w="0" w:type="auto"/>
          </w:tcPr>
          <w:p w14:paraId="0D06D761" w14:textId="77777777" w:rsidR="00753588" w:rsidRDefault="00D2595D">
            <w:proofErr w:type="spellStart"/>
            <w:r>
              <w:t>Nuotolinis</w:t>
            </w:r>
            <w:proofErr w:type="spellEnd"/>
            <w:r>
              <w:t xml:space="preserve"> </w:t>
            </w:r>
            <w:proofErr w:type="spellStart"/>
            <w:r>
              <w:t>serveris</w:t>
            </w:r>
            <w:proofErr w:type="spellEnd"/>
          </w:p>
        </w:tc>
        <w:tc>
          <w:tcPr>
            <w:tcW w:w="0" w:type="auto"/>
          </w:tcPr>
          <w:p w14:paraId="5A814B80" w14:textId="77777777" w:rsidR="00753588" w:rsidRDefault="00D2595D">
            <w:r>
              <w:t>Ne</w:t>
            </w:r>
          </w:p>
        </w:tc>
      </w:tr>
      <w:tr w:rsidR="00753588" w14:paraId="31E94DE5" w14:textId="77777777">
        <w:tc>
          <w:tcPr>
            <w:tcW w:w="0" w:type="auto"/>
          </w:tcPr>
          <w:p w14:paraId="30D81A61" w14:textId="77777777" w:rsidR="00753588" w:rsidRDefault="00D2595D">
            <w:proofErr w:type="spellStart"/>
            <w:r>
              <w:t>Gaukite</w:t>
            </w:r>
            <w:proofErr w:type="spellEnd"/>
            <w:r>
              <w:t xml:space="preserve"> </w:t>
            </w:r>
            <w:proofErr w:type="spellStart"/>
            <w:r>
              <w:t>greičio</w:t>
            </w:r>
            <w:proofErr w:type="spellEnd"/>
            <w:r>
              <w:t xml:space="preserve"> </w:t>
            </w:r>
            <w:proofErr w:type="spellStart"/>
            <w:r>
              <w:t>duomenis</w:t>
            </w:r>
            <w:proofErr w:type="spellEnd"/>
          </w:p>
        </w:tc>
        <w:tc>
          <w:tcPr>
            <w:tcW w:w="0" w:type="auto"/>
          </w:tcPr>
          <w:p w14:paraId="6D78D91F" w14:textId="77777777" w:rsidR="00753588" w:rsidRDefault="00D2595D">
            <w:r>
              <w:t>JSON</w:t>
            </w:r>
          </w:p>
        </w:tc>
        <w:tc>
          <w:tcPr>
            <w:tcW w:w="0" w:type="auto"/>
          </w:tcPr>
          <w:p w14:paraId="502E6AF4" w14:textId="77777777" w:rsidR="00753588" w:rsidRPr="00D2595D" w:rsidRDefault="00D2595D">
            <w:pPr>
              <w:rPr>
                <w:lang w:val="pt-PT"/>
              </w:rPr>
            </w:pPr>
            <w:r w:rsidRPr="00D2595D">
              <w:rPr>
                <w:lang w:val="pt-PT"/>
              </w:rPr>
              <w:t>Lengvai prieinama (prieiga pagal užklausą)</w:t>
            </w:r>
          </w:p>
        </w:tc>
        <w:tc>
          <w:tcPr>
            <w:tcW w:w="0" w:type="auto"/>
          </w:tcPr>
          <w:p w14:paraId="1FC9F3AD" w14:textId="77777777" w:rsidR="00753588" w:rsidRDefault="00D2595D">
            <w:r>
              <w:t>300 kB</w:t>
            </w:r>
          </w:p>
        </w:tc>
        <w:tc>
          <w:tcPr>
            <w:tcW w:w="0" w:type="auto"/>
          </w:tcPr>
          <w:p w14:paraId="2195EFF1" w14:textId="77777777" w:rsidR="00753588" w:rsidRDefault="00D2595D">
            <w:proofErr w:type="spellStart"/>
            <w:r>
              <w:t>Nepertraukiamai</w:t>
            </w:r>
            <w:proofErr w:type="spellEnd"/>
            <w:r>
              <w:t xml:space="preserve"> </w:t>
            </w:r>
            <w:proofErr w:type="spellStart"/>
            <w:r>
              <w:t>ir</w:t>
            </w:r>
            <w:proofErr w:type="spellEnd"/>
            <w:r>
              <w:t xml:space="preserve"> ne </w:t>
            </w:r>
            <w:proofErr w:type="spellStart"/>
            <w:r>
              <w:t>realiuoju</w:t>
            </w:r>
            <w:proofErr w:type="spellEnd"/>
            <w:r>
              <w:t xml:space="preserve"> </w:t>
            </w:r>
            <w:proofErr w:type="spellStart"/>
            <w:r>
              <w:t>laiku</w:t>
            </w:r>
            <w:proofErr w:type="spellEnd"/>
          </w:p>
        </w:tc>
        <w:tc>
          <w:tcPr>
            <w:tcW w:w="0" w:type="auto"/>
          </w:tcPr>
          <w:p w14:paraId="1022BDF4" w14:textId="77777777" w:rsidR="00753588" w:rsidRDefault="00D2595D">
            <w:proofErr w:type="spellStart"/>
            <w:r>
              <w:t>Važiavimo</w:t>
            </w:r>
            <w:proofErr w:type="spellEnd"/>
            <w:r>
              <w:t xml:space="preserve"> </w:t>
            </w:r>
            <w:proofErr w:type="spellStart"/>
            <w:r>
              <w:t>pabaiga</w:t>
            </w:r>
            <w:proofErr w:type="spellEnd"/>
          </w:p>
        </w:tc>
        <w:tc>
          <w:tcPr>
            <w:tcW w:w="0" w:type="auto"/>
          </w:tcPr>
          <w:p w14:paraId="1FDE0578" w14:textId="77777777" w:rsidR="00753588" w:rsidRDefault="00D2595D">
            <w:proofErr w:type="spellStart"/>
            <w:r>
              <w:t>Nuotolinis</w:t>
            </w:r>
            <w:proofErr w:type="spellEnd"/>
            <w:r>
              <w:t xml:space="preserve"> </w:t>
            </w:r>
            <w:proofErr w:type="spellStart"/>
            <w:r>
              <w:t>serveris</w:t>
            </w:r>
            <w:proofErr w:type="spellEnd"/>
          </w:p>
        </w:tc>
        <w:tc>
          <w:tcPr>
            <w:tcW w:w="0" w:type="auto"/>
          </w:tcPr>
          <w:p w14:paraId="23849F8B" w14:textId="77777777" w:rsidR="00753588" w:rsidRDefault="00D2595D">
            <w:r>
              <w:t>Ne</w:t>
            </w:r>
          </w:p>
        </w:tc>
      </w:tr>
      <w:tr w:rsidR="00753588" w14:paraId="6FC73F00" w14:textId="77777777">
        <w:tc>
          <w:tcPr>
            <w:tcW w:w="0" w:type="auto"/>
          </w:tcPr>
          <w:p w14:paraId="5E5E1F15" w14:textId="77777777" w:rsidR="00753588" w:rsidRDefault="00D2595D">
            <w:proofErr w:type="spellStart"/>
            <w:r>
              <w:t>Gaukite</w:t>
            </w:r>
            <w:proofErr w:type="spellEnd"/>
            <w:r>
              <w:t xml:space="preserve"> </w:t>
            </w:r>
            <w:proofErr w:type="spellStart"/>
            <w:r>
              <w:t>duomenis</w:t>
            </w:r>
            <w:proofErr w:type="spellEnd"/>
            <w:r>
              <w:t xml:space="preserve"> </w:t>
            </w:r>
            <w:proofErr w:type="spellStart"/>
            <w:r>
              <w:t>apie</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veikimą</w:t>
            </w:r>
            <w:proofErr w:type="spellEnd"/>
          </w:p>
        </w:tc>
        <w:tc>
          <w:tcPr>
            <w:tcW w:w="0" w:type="auto"/>
          </w:tcPr>
          <w:p w14:paraId="5BDB611D" w14:textId="77777777" w:rsidR="00753588" w:rsidRDefault="00D2595D">
            <w:r>
              <w:t>JSON</w:t>
            </w:r>
          </w:p>
        </w:tc>
        <w:tc>
          <w:tcPr>
            <w:tcW w:w="0" w:type="auto"/>
          </w:tcPr>
          <w:p w14:paraId="0A297260" w14:textId="77777777" w:rsidR="00753588" w:rsidRPr="00D2595D" w:rsidRDefault="00D2595D">
            <w:pPr>
              <w:rPr>
                <w:lang w:val="pt-PT"/>
              </w:rPr>
            </w:pPr>
            <w:r w:rsidRPr="00D2595D">
              <w:rPr>
                <w:lang w:val="pt-PT"/>
              </w:rPr>
              <w:t>Lengvai prieinama (prieiga pagal užklausą)</w:t>
            </w:r>
          </w:p>
        </w:tc>
        <w:tc>
          <w:tcPr>
            <w:tcW w:w="0" w:type="auto"/>
          </w:tcPr>
          <w:p w14:paraId="7315825F" w14:textId="77777777" w:rsidR="00753588" w:rsidRDefault="00D2595D">
            <w:r>
              <w:t>600 kB</w:t>
            </w:r>
          </w:p>
        </w:tc>
        <w:tc>
          <w:tcPr>
            <w:tcW w:w="0" w:type="auto"/>
          </w:tcPr>
          <w:p w14:paraId="1B376AE1" w14:textId="77777777" w:rsidR="00753588" w:rsidRDefault="00D2595D">
            <w:proofErr w:type="spellStart"/>
            <w:r>
              <w:t>Nepertraukiamai</w:t>
            </w:r>
            <w:proofErr w:type="spellEnd"/>
            <w:r>
              <w:t xml:space="preserve"> </w:t>
            </w:r>
            <w:proofErr w:type="spellStart"/>
            <w:r>
              <w:t>ir</w:t>
            </w:r>
            <w:proofErr w:type="spellEnd"/>
            <w:r>
              <w:t xml:space="preserve"> ne </w:t>
            </w:r>
            <w:proofErr w:type="spellStart"/>
            <w:r>
              <w:t>realiuoju</w:t>
            </w:r>
            <w:proofErr w:type="spellEnd"/>
            <w:r>
              <w:t xml:space="preserve"> </w:t>
            </w:r>
            <w:proofErr w:type="spellStart"/>
            <w:r>
              <w:t>laiku</w:t>
            </w:r>
            <w:proofErr w:type="spellEnd"/>
          </w:p>
        </w:tc>
        <w:tc>
          <w:tcPr>
            <w:tcW w:w="0" w:type="auto"/>
          </w:tcPr>
          <w:p w14:paraId="380BF0A9" w14:textId="77777777" w:rsidR="00753588" w:rsidRDefault="00D2595D">
            <w:proofErr w:type="spellStart"/>
            <w:r>
              <w:t>Važiavimo</w:t>
            </w:r>
            <w:proofErr w:type="spellEnd"/>
            <w:r>
              <w:t xml:space="preserve"> </w:t>
            </w:r>
            <w:proofErr w:type="spellStart"/>
            <w:r>
              <w:t>pabaiga</w:t>
            </w:r>
            <w:proofErr w:type="spellEnd"/>
          </w:p>
        </w:tc>
        <w:tc>
          <w:tcPr>
            <w:tcW w:w="0" w:type="auto"/>
          </w:tcPr>
          <w:p w14:paraId="3D1C62B4" w14:textId="77777777" w:rsidR="00753588" w:rsidRDefault="00D2595D">
            <w:proofErr w:type="spellStart"/>
            <w:r>
              <w:t>Nuotolinis</w:t>
            </w:r>
            <w:proofErr w:type="spellEnd"/>
            <w:r>
              <w:t xml:space="preserve"> </w:t>
            </w:r>
            <w:proofErr w:type="spellStart"/>
            <w:r>
              <w:t>serveris</w:t>
            </w:r>
            <w:proofErr w:type="spellEnd"/>
          </w:p>
        </w:tc>
        <w:tc>
          <w:tcPr>
            <w:tcW w:w="0" w:type="auto"/>
          </w:tcPr>
          <w:p w14:paraId="05036F08" w14:textId="77777777" w:rsidR="00753588" w:rsidRDefault="00D2595D">
            <w:r>
              <w:t>Ne</w:t>
            </w:r>
          </w:p>
        </w:tc>
      </w:tr>
      <w:tr w:rsidR="00753588" w14:paraId="32407E41" w14:textId="77777777">
        <w:tc>
          <w:tcPr>
            <w:tcW w:w="0" w:type="auto"/>
          </w:tcPr>
          <w:p w14:paraId="49C8CC93" w14:textId="77777777" w:rsidR="00753588" w:rsidRDefault="00D2595D">
            <w:proofErr w:type="spellStart"/>
            <w:r>
              <w:t>Gaukite</w:t>
            </w:r>
            <w:proofErr w:type="spellEnd"/>
            <w:r>
              <w:t xml:space="preserve"> </w:t>
            </w:r>
            <w:proofErr w:type="spellStart"/>
            <w:r>
              <w:t>duomenis</w:t>
            </w:r>
            <w:proofErr w:type="spellEnd"/>
            <w:r>
              <w:t xml:space="preserve"> </w:t>
            </w:r>
            <w:proofErr w:type="spellStart"/>
            <w:r>
              <w:t>apie</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veikimą</w:t>
            </w:r>
            <w:proofErr w:type="spellEnd"/>
          </w:p>
        </w:tc>
        <w:tc>
          <w:tcPr>
            <w:tcW w:w="0" w:type="auto"/>
          </w:tcPr>
          <w:p w14:paraId="375CFAB2" w14:textId="77777777" w:rsidR="00753588" w:rsidRDefault="00D2595D">
            <w:r>
              <w:t>JSON</w:t>
            </w:r>
          </w:p>
        </w:tc>
        <w:tc>
          <w:tcPr>
            <w:tcW w:w="0" w:type="auto"/>
          </w:tcPr>
          <w:p w14:paraId="050A4999" w14:textId="77777777" w:rsidR="00753588" w:rsidRPr="00D2595D" w:rsidRDefault="00D2595D">
            <w:pPr>
              <w:rPr>
                <w:lang w:val="pt-PT"/>
              </w:rPr>
            </w:pPr>
            <w:r w:rsidRPr="00D2595D">
              <w:rPr>
                <w:lang w:val="pt-PT"/>
              </w:rPr>
              <w:t>Lengvai prieinama (prieiga pagal užklausą)</w:t>
            </w:r>
          </w:p>
        </w:tc>
        <w:tc>
          <w:tcPr>
            <w:tcW w:w="0" w:type="auto"/>
          </w:tcPr>
          <w:p w14:paraId="76B61845" w14:textId="77777777" w:rsidR="00753588" w:rsidRDefault="00D2595D">
            <w:r>
              <w:t>600 kB</w:t>
            </w:r>
          </w:p>
        </w:tc>
        <w:tc>
          <w:tcPr>
            <w:tcW w:w="0" w:type="auto"/>
          </w:tcPr>
          <w:p w14:paraId="42CDF6EB" w14:textId="77777777" w:rsidR="00753588" w:rsidRDefault="00D2595D">
            <w:proofErr w:type="spellStart"/>
            <w:r>
              <w:t>Nepertraukiamai</w:t>
            </w:r>
            <w:proofErr w:type="spellEnd"/>
            <w:r>
              <w:t xml:space="preserve"> </w:t>
            </w:r>
            <w:proofErr w:type="spellStart"/>
            <w:r>
              <w:t>ir</w:t>
            </w:r>
            <w:proofErr w:type="spellEnd"/>
            <w:r>
              <w:t xml:space="preserve"> ne </w:t>
            </w:r>
            <w:proofErr w:type="spellStart"/>
            <w:r>
              <w:t>realiuoju</w:t>
            </w:r>
            <w:proofErr w:type="spellEnd"/>
            <w:r>
              <w:t xml:space="preserve"> </w:t>
            </w:r>
            <w:proofErr w:type="spellStart"/>
            <w:r>
              <w:t>laiku</w:t>
            </w:r>
            <w:proofErr w:type="spellEnd"/>
          </w:p>
        </w:tc>
        <w:tc>
          <w:tcPr>
            <w:tcW w:w="0" w:type="auto"/>
          </w:tcPr>
          <w:p w14:paraId="728665EB" w14:textId="77777777" w:rsidR="00753588" w:rsidRDefault="00D2595D">
            <w:proofErr w:type="spellStart"/>
            <w:r>
              <w:t>Važiavimo</w:t>
            </w:r>
            <w:proofErr w:type="spellEnd"/>
            <w:r>
              <w:t xml:space="preserve"> </w:t>
            </w:r>
            <w:proofErr w:type="spellStart"/>
            <w:r>
              <w:t>pabaiga</w:t>
            </w:r>
            <w:proofErr w:type="spellEnd"/>
          </w:p>
        </w:tc>
        <w:tc>
          <w:tcPr>
            <w:tcW w:w="0" w:type="auto"/>
          </w:tcPr>
          <w:p w14:paraId="2900CC54" w14:textId="77777777" w:rsidR="00753588" w:rsidRDefault="00D2595D">
            <w:proofErr w:type="spellStart"/>
            <w:r>
              <w:t>Nuotolinis</w:t>
            </w:r>
            <w:proofErr w:type="spellEnd"/>
            <w:r>
              <w:t xml:space="preserve"> </w:t>
            </w:r>
            <w:proofErr w:type="spellStart"/>
            <w:r>
              <w:t>serveris</w:t>
            </w:r>
            <w:proofErr w:type="spellEnd"/>
          </w:p>
        </w:tc>
        <w:tc>
          <w:tcPr>
            <w:tcW w:w="0" w:type="auto"/>
          </w:tcPr>
          <w:p w14:paraId="1EAB71FB" w14:textId="77777777" w:rsidR="00753588" w:rsidRDefault="00D2595D">
            <w:r>
              <w:t>Ne</w:t>
            </w:r>
          </w:p>
        </w:tc>
      </w:tr>
    </w:tbl>
    <w:p w14:paraId="6F3855CF" w14:textId="77777777" w:rsidR="00753588" w:rsidRDefault="00D2595D">
      <w:r>
        <w:br/>
      </w:r>
      <w:proofErr w:type="spellStart"/>
      <w:r>
        <w:t>Išsami</w:t>
      </w:r>
      <w:proofErr w:type="spellEnd"/>
      <w:r>
        <w:t xml:space="preserve"> </w:t>
      </w:r>
      <w:proofErr w:type="spellStart"/>
      <w:r>
        <w:t>informacija</w:t>
      </w:r>
      <w:proofErr w:type="spellEnd"/>
      <w:r>
        <w:t xml:space="preserve"> </w:t>
      </w:r>
      <w:proofErr w:type="spellStart"/>
      <w:r>
        <w:t>apie</w:t>
      </w:r>
      <w:proofErr w:type="spellEnd"/>
      <w:r>
        <w:t xml:space="preserve"> </w:t>
      </w:r>
      <w:proofErr w:type="spellStart"/>
      <w:r>
        <w:t>duomenų</w:t>
      </w:r>
      <w:proofErr w:type="spellEnd"/>
      <w:r>
        <w:t xml:space="preserve"> </w:t>
      </w:r>
      <w:proofErr w:type="spellStart"/>
      <w:r>
        <w:t>taškus</w:t>
      </w:r>
      <w:proofErr w:type="spellEnd"/>
      <w:r>
        <w:t xml:space="preserve"> </w:t>
      </w:r>
      <w:proofErr w:type="spellStart"/>
      <w:r>
        <w:t>ir</w:t>
      </w:r>
      <w:proofErr w:type="spellEnd"/>
      <w:r>
        <w:t xml:space="preserve"> API </w:t>
      </w:r>
      <w:proofErr w:type="spellStart"/>
      <w:r>
        <w:t>pateikiama</w:t>
      </w:r>
      <w:proofErr w:type="spellEnd"/>
      <w:r>
        <w:t xml:space="preserve"> </w:t>
      </w:r>
      <w:proofErr w:type="spellStart"/>
      <w:r>
        <w:t>čia</w:t>
      </w:r>
      <w:proofErr w:type="spellEnd"/>
      <w:r>
        <w:t xml:space="preserve">: </w:t>
      </w:r>
      <w:hyperlink r:id="rId11">
        <w:r>
          <w:rPr>
            <w:color w:val="000080"/>
            <w:u w:val="single"/>
          </w:rPr>
          <w:t>https://pleos.ai/playground/resources/en/api-reference/vehicle-data-api/intro</w:t>
        </w:r>
      </w:hyperlink>
      <w:r>
        <w:t>.</w:t>
      </w:r>
    </w:p>
    <w:p w14:paraId="5F40CA01" w14:textId="77777777" w:rsidR="00753588" w:rsidRDefault="00D2595D">
      <w:r>
        <w:br/>
      </w:r>
      <w:proofErr w:type="spellStart"/>
      <w:r>
        <w:t>Duomenys</w:t>
      </w:r>
      <w:proofErr w:type="spellEnd"/>
      <w:r>
        <w:t xml:space="preserve"> </w:t>
      </w:r>
      <w:proofErr w:type="spellStart"/>
      <w:r>
        <w:t>saugomi</w:t>
      </w:r>
      <w:proofErr w:type="spellEnd"/>
      <w:r>
        <w:t xml:space="preserve"> </w:t>
      </w:r>
      <w:proofErr w:type="spellStart"/>
      <w:r>
        <w:t>tiek</w:t>
      </w:r>
      <w:proofErr w:type="spellEnd"/>
      <w:r>
        <w:t xml:space="preserve"> </w:t>
      </w:r>
      <w:proofErr w:type="spellStart"/>
      <w:r>
        <w:t>laiko</w:t>
      </w:r>
      <w:proofErr w:type="spellEnd"/>
      <w:r>
        <w:t xml:space="preserve">, </w:t>
      </w:r>
      <w:proofErr w:type="spellStart"/>
      <w:r>
        <w:t>kiek</w:t>
      </w:r>
      <w:proofErr w:type="spellEnd"/>
      <w:r>
        <w:t xml:space="preserve"> </w:t>
      </w:r>
      <w:proofErr w:type="spellStart"/>
      <w:r>
        <w:t>būtina</w:t>
      </w:r>
      <w:proofErr w:type="spellEnd"/>
      <w:r>
        <w:t xml:space="preserve"> </w:t>
      </w:r>
      <w:proofErr w:type="spellStart"/>
      <w:r>
        <w:t>įvykdyti</w:t>
      </w:r>
      <w:proofErr w:type="spellEnd"/>
      <w:r>
        <w:t xml:space="preserve"> </w:t>
      </w:r>
      <w:proofErr w:type="spellStart"/>
      <w:r>
        <w:t>Duomenų</w:t>
      </w:r>
      <w:proofErr w:type="spellEnd"/>
      <w:r>
        <w:t xml:space="preserve"> </w:t>
      </w:r>
      <w:proofErr w:type="spellStart"/>
      <w:r>
        <w:t>turėtojo</w:t>
      </w:r>
      <w:proofErr w:type="spellEnd"/>
      <w:r>
        <w:t xml:space="preserve"> </w:t>
      </w:r>
      <w:proofErr w:type="spellStart"/>
      <w:r>
        <w:t>įsipareigojimus</w:t>
      </w:r>
      <w:proofErr w:type="spellEnd"/>
      <w:r>
        <w:t xml:space="preserve"> </w:t>
      </w:r>
      <w:proofErr w:type="spellStart"/>
      <w:r>
        <w:t>pagal</w:t>
      </w:r>
      <w:proofErr w:type="spellEnd"/>
      <w:r>
        <w:t xml:space="preserve"> </w:t>
      </w:r>
      <w:proofErr w:type="spellStart"/>
      <w:r>
        <w:t>susijusios</w:t>
      </w:r>
      <w:proofErr w:type="spellEnd"/>
      <w:r>
        <w:t xml:space="preserve"> </w:t>
      </w:r>
      <w:proofErr w:type="spellStart"/>
      <w:r>
        <w:t>paslaugos</w:t>
      </w:r>
      <w:proofErr w:type="spellEnd"/>
      <w:r>
        <w:t xml:space="preserve"> </w:t>
      </w:r>
      <w:proofErr w:type="spellStart"/>
      <w:r>
        <w:t>naudojimo</w:t>
      </w:r>
      <w:proofErr w:type="spellEnd"/>
      <w:r>
        <w:t xml:space="preserve"> </w:t>
      </w:r>
      <w:proofErr w:type="spellStart"/>
      <w:r>
        <w:t>sąlygas</w:t>
      </w:r>
      <w:proofErr w:type="spellEnd"/>
      <w:r>
        <w:t xml:space="preserve">, </w:t>
      </w:r>
      <w:proofErr w:type="spellStart"/>
      <w:r>
        <w:t>laikantis</w:t>
      </w:r>
      <w:proofErr w:type="spellEnd"/>
      <w:r>
        <w:t xml:space="preserve"> </w:t>
      </w:r>
      <w:proofErr w:type="spellStart"/>
      <w:r>
        <w:t>taikomų</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įstatymų</w:t>
      </w:r>
      <w:proofErr w:type="spellEnd"/>
      <w:r>
        <w:t xml:space="preserve">, </w:t>
      </w:r>
      <w:proofErr w:type="spellStart"/>
      <w:r>
        <w:t>ir</w:t>
      </w:r>
      <w:proofErr w:type="spellEnd"/>
      <w:r>
        <w:t xml:space="preserve"> tai </w:t>
      </w:r>
      <w:proofErr w:type="spellStart"/>
      <w:r>
        <w:t>priklauso</w:t>
      </w:r>
      <w:proofErr w:type="spellEnd"/>
      <w:r>
        <w:t xml:space="preserve"> </w:t>
      </w:r>
      <w:proofErr w:type="spellStart"/>
      <w:r>
        <w:t>nuo</w:t>
      </w:r>
      <w:proofErr w:type="spellEnd"/>
      <w:r>
        <w:t xml:space="preserve"> </w:t>
      </w:r>
      <w:proofErr w:type="spellStart"/>
      <w:r>
        <w:t>duomenų</w:t>
      </w:r>
      <w:proofErr w:type="spellEnd"/>
      <w:r>
        <w:t xml:space="preserve"> </w:t>
      </w:r>
      <w:proofErr w:type="spellStart"/>
      <w:r>
        <w:t>tipo</w:t>
      </w:r>
      <w:proofErr w:type="spellEnd"/>
      <w:r>
        <w:t xml:space="preserve"> </w:t>
      </w:r>
      <w:proofErr w:type="spellStart"/>
      <w:r>
        <w:t>bei</w:t>
      </w:r>
      <w:proofErr w:type="spellEnd"/>
      <w:r>
        <w:t xml:space="preserve"> </w:t>
      </w:r>
      <w:proofErr w:type="spellStart"/>
      <w:r>
        <w:t>naudojimo</w:t>
      </w:r>
      <w:proofErr w:type="spellEnd"/>
      <w:r>
        <w:t xml:space="preserve"> </w:t>
      </w:r>
      <w:proofErr w:type="spellStart"/>
      <w:r>
        <w:t>tikslo</w:t>
      </w:r>
      <w:proofErr w:type="spellEnd"/>
      <w:r>
        <w:t xml:space="preserve">. Kai tik </w:t>
      </w:r>
      <w:proofErr w:type="spellStart"/>
      <w:r>
        <w:t>tikslas</w:t>
      </w:r>
      <w:proofErr w:type="spellEnd"/>
      <w:r>
        <w:t xml:space="preserve"> </w:t>
      </w:r>
      <w:proofErr w:type="spellStart"/>
      <w:r>
        <w:t>pasiekiamas</w:t>
      </w:r>
      <w:proofErr w:type="spellEnd"/>
      <w:r>
        <w:t xml:space="preserve"> </w:t>
      </w:r>
      <w:proofErr w:type="spellStart"/>
      <w:r>
        <w:t>ir</w:t>
      </w:r>
      <w:proofErr w:type="spellEnd"/>
      <w:r>
        <w:t xml:space="preserve"> </w:t>
      </w:r>
      <w:proofErr w:type="spellStart"/>
      <w:r>
        <w:t>nebelieka</w:t>
      </w:r>
      <w:proofErr w:type="spellEnd"/>
      <w:r>
        <w:t xml:space="preserve"> </w:t>
      </w:r>
      <w:proofErr w:type="spellStart"/>
      <w:r>
        <w:t>saugojimo</w:t>
      </w:r>
      <w:proofErr w:type="spellEnd"/>
      <w:r>
        <w:t xml:space="preserve"> </w:t>
      </w:r>
      <w:proofErr w:type="spellStart"/>
      <w:r>
        <w:t>įsipareigojimų</w:t>
      </w:r>
      <w:proofErr w:type="spellEnd"/>
      <w:r>
        <w:t xml:space="preserve">, </w:t>
      </w:r>
      <w:proofErr w:type="spellStart"/>
      <w:r>
        <w:t>duomenys</w:t>
      </w:r>
      <w:proofErr w:type="spellEnd"/>
      <w:r>
        <w:t xml:space="preserve"> </w:t>
      </w:r>
      <w:proofErr w:type="spellStart"/>
      <w:r>
        <w:t>yra</w:t>
      </w:r>
      <w:proofErr w:type="spellEnd"/>
      <w:r>
        <w:t xml:space="preserve"> </w:t>
      </w:r>
      <w:proofErr w:type="spellStart"/>
      <w:r>
        <w:t>ištrinami</w:t>
      </w:r>
      <w:proofErr w:type="spellEnd"/>
      <w:r>
        <w:t>.</w:t>
      </w:r>
    </w:p>
    <w:p w14:paraId="5392601A" w14:textId="77777777" w:rsidR="00753588" w:rsidRDefault="00D2595D">
      <w:r>
        <w:br/>
      </w:r>
      <w:proofErr w:type="spellStart"/>
      <w:r>
        <w:t>Tiek</w:t>
      </w:r>
      <w:proofErr w:type="spellEnd"/>
      <w:r>
        <w:t xml:space="preserve">, </w:t>
      </w:r>
      <w:proofErr w:type="spellStart"/>
      <w:r>
        <w:t>kiek</w:t>
      </w:r>
      <w:proofErr w:type="spellEnd"/>
      <w:r>
        <w:t xml:space="preserve"> </w:t>
      </w:r>
      <w:proofErr w:type="spellStart"/>
      <w:r>
        <w:t>Duomenys</w:t>
      </w:r>
      <w:proofErr w:type="spellEnd"/>
      <w:r>
        <w:t xml:space="preserve"> </w:t>
      </w:r>
      <w:proofErr w:type="spellStart"/>
      <w:r>
        <w:t>laikomi</w:t>
      </w:r>
      <w:proofErr w:type="spellEnd"/>
      <w:r>
        <w:t xml:space="preserve"> </w:t>
      </w:r>
      <w:proofErr w:type="spellStart"/>
      <w:r>
        <w:t>asmens</w:t>
      </w:r>
      <w:proofErr w:type="spellEnd"/>
      <w:r>
        <w:t xml:space="preserve"> </w:t>
      </w:r>
      <w:proofErr w:type="spellStart"/>
      <w:r>
        <w:t>duomenimis</w:t>
      </w:r>
      <w:proofErr w:type="spellEnd"/>
      <w:r>
        <w:t xml:space="preserve">, </w:t>
      </w:r>
      <w:proofErr w:type="spellStart"/>
      <w:r>
        <w:t>taikomos</w:t>
      </w:r>
      <w:proofErr w:type="spellEnd"/>
      <w:r>
        <w:t xml:space="preserve"> </w:t>
      </w:r>
      <w:proofErr w:type="spellStart"/>
      <w:r>
        <w:t>galiojančiame</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pranešime</w:t>
      </w:r>
      <w:proofErr w:type="spellEnd"/>
      <w:r>
        <w:t xml:space="preserve"> </w:t>
      </w:r>
      <w:proofErr w:type="spellStart"/>
      <w:r>
        <w:t>nurodytos</w:t>
      </w:r>
      <w:proofErr w:type="spellEnd"/>
      <w:r>
        <w:t xml:space="preserve"> </w:t>
      </w:r>
      <w:proofErr w:type="spellStart"/>
      <w:r>
        <w:t>saugojimo</w:t>
      </w:r>
      <w:proofErr w:type="spellEnd"/>
      <w:r>
        <w:t xml:space="preserve"> </w:t>
      </w:r>
      <w:proofErr w:type="spellStart"/>
      <w:r>
        <w:t>trukmės</w:t>
      </w:r>
      <w:proofErr w:type="spellEnd"/>
      <w:r>
        <w:t>.</w:t>
      </w:r>
    </w:p>
    <w:p w14:paraId="317DBA2F" w14:textId="77777777" w:rsidR="00753588" w:rsidRDefault="00D2595D">
      <w:r>
        <w:br/>
        <w:t xml:space="preserve">2 </w:t>
      </w:r>
      <w:proofErr w:type="spellStart"/>
      <w:r>
        <w:t>priedas</w:t>
      </w:r>
      <w:proofErr w:type="spellEnd"/>
      <w:r>
        <w:t>: PRIEIGA PRIE DUOMENŲ</w:t>
      </w:r>
    </w:p>
    <w:p w14:paraId="3F5C76C4" w14:textId="77777777" w:rsidR="00753588" w:rsidRDefault="00D2595D">
      <w:r>
        <w:br/>
      </w:r>
      <w:proofErr w:type="spellStart"/>
      <w:r>
        <w:rPr>
          <w:b/>
        </w:rPr>
        <w:t>Privatūs</w:t>
      </w:r>
      <w:proofErr w:type="spellEnd"/>
      <w:r>
        <w:rPr>
          <w:b/>
        </w:rPr>
        <w:t xml:space="preserve"> </w:t>
      </w:r>
      <w:proofErr w:type="spellStart"/>
      <w:r>
        <w:rPr>
          <w:b/>
        </w:rPr>
        <w:t>naudotojai</w:t>
      </w:r>
      <w:proofErr w:type="spellEnd"/>
      <w:r>
        <w:rPr>
          <w:b/>
        </w:rPr>
        <w:t xml:space="preserve"> </w:t>
      </w:r>
      <w:r>
        <w:t xml:space="preserve">– </w:t>
      </w:r>
      <w:proofErr w:type="spellStart"/>
      <w:r>
        <w:t>individualiems</w:t>
      </w:r>
      <w:proofErr w:type="spellEnd"/>
      <w:r>
        <w:t xml:space="preserve"> </w:t>
      </w:r>
      <w:proofErr w:type="spellStart"/>
      <w:r>
        <w:t>transporto</w:t>
      </w:r>
      <w:proofErr w:type="spellEnd"/>
      <w:r>
        <w:t xml:space="preserve"> </w:t>
      </w:r>
      <w:proofErr w:type="spellStart"/>
      <w:r>
        <w:t>priemonių</w:t>
      </w:r>
      <w:proofErr w:type="spellEnd"/>
      <w:r>
        <w:t xml:space="preserve"> </w:t>
      </w:r>
      <w:proofErr w:type="spellStart"/>
      <w:r>
        <w:t>savininkams</w:t>
      </w:r>
      <w:proofErr w:type="spellEnd"/>
      <w:r>
        <w:t xml:space="preserve">, </w:t>
      </w:r>
      <w:proofErr w:type="spellStart"/>
      <w:r>
        <w:t>vairuotojams</w:t>
      </w:r>
      <w:proofErr w:type="spellEnd"/>
      <w:r>
        <w:t xml:space="preserve"> </w:t>
      </w:r>
      <w:proofErr w:type="spellStart"/>
      <w:r>
        <w:t>ir</w:t>
      </w:r>
      <w:proofErr w:type="spellEnd"/>
      <w:r>
        <w:t xml:space="preserve"> </w:t>
      </w:r>
      <w:proofErr w:type="spellStart"/>
      <w:r>
        <w:t>nuomininkams</w:t>
      </w:r>
      <w:proofErr w:type="spellEnd"/>
    </w:p>
    <w:p w14:paraId="594500F0" w14:textId="77777777" w:rsidR="00753588" w:rsidRDefault="00D2595D">
      <w:r>
        <w:lastRenderedPageBreak/>
        <w:br/>
        <w:t xml:space="preserve">Kaip </w:t>
      </w:r>
      <w:proofErr w:type="spellStart"/>
      <w:r>
        <w:t>privatus</w:t>
      </w:r>
      <w:proofErr w:type="spellEnd"/>
      <w:r>
        <w:t xml:space="preserve"> </w:t>
      </w:r>
      <w:proofErr w:type="spellStart"/>
      <w:r>
        <w:t>vartotojas</w:t>
      </w:r>
      <w:proofErr w:type="spellEnd"/>
      <w:r>
        <w:t xml:space="preserve"> </w:t>
      </w:r>
      <w:proofErr w:type="spellStart"/>
      <w:r>
        <w:t>jūs</w:t>
      </w:r>
      <w:proofErr w:type="spellEnd"/>
      <w:r>
        <w:t xml:space="preserve"> </w:t>
      </w:r>
      <w:proofErr w:type="spellStart"/>
      <w:r>
        <w:t>galite</w:t>
      </w:r>
      <w:proofErr w:type="spellEnd"/>
      <w:r>
        <w:t xml:space="preserve"> </w:t>
      </w:r>
      <w:proofErr w:type="spellStart"/>
      <w:r>
        <w:t>gauti</w:t>
      </w:r>
      <w:proofErr w:type="spellEnd"/>
      <w:r>
        <w:t xml:space="preserve"> </w:t>
      </w:r>
      <w:proofErr w:type="spellStart"/>
      <w:r>
        <w:t>prieigą</w:t>
      </w:r>
      <w:proofErr w:type="spellEnd"/>
      <w:r>
        <w:t xml:space="preserve"> </w:t>
      </w:r>
      <w:proofErr w:type="spellStart"/>
      <w:r>
        <w:t>prie</w:t>
      </w:r>
      <w:proofErr w:type="spellEnd"/>
      <w:r>
        <w:t xml:space="preserve"> </w:t>
      </w:r>
      <w:proofErr w:type="spellStart"/>
      <w:r>
        <w:t>savo</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duomenų</w:t>
      </w:r>
      <w:proofErr w:type="spellEnd"/>
      <w:r>
        <w:t xml:space="preserve"> </w:t>
      </w:r>
      <w:proofErr w:type="spellStart"/>
      <w:r>
        <w:t>pateikdami</w:t>
      </w:r>
      <w:proofErr w:type="spellEnd"/>
      <w:r>
        <w:t xml:space="preserve"> </w:t>
      </w:r>
      <w:proofErr w:type="spellStart"/>
      <w:r>
        <w:t>užklausą</w:t>
      </w:r>
      <w:proofErr w:type="spellEnd"/>
      <w:r>
        <w:t xml:space="preserve"> </w:t>
      </w:r>
      <w:proofErr w:type="spellStart"/>
      <w:r>
        <w:t>adresu</w:t>
      </w:r>
      <w:proofErr w:type="spellEnd"/>
      <w:r>
        <w:t xml:space="preserve"> hcm.dataprotection@hyundai-europe.com</w:t>
      </w:r>
    </w:p>
    <w:p w14:paraId="4741D8D2" w14:textId="77777777" w:rsidR="00753588" w:rsidRDefault="00D2595D">
      <w:r>
        <w:br/>
      </w:r>
      <w:proofErr w:type="spellStart"/>
      <w:r>
        <w:t>Jūsų</w:t>
      </w:r>
      <w:proofErr w:type="spellEnd"/>
      <w:r>
        <w:t xml:space="preserve"> </w:t>
      </w:r>
      <w:proofErr w:type="spellStart"/>
      <w:r>
        <w:t>duomenis</w:t>
      </w:r>
      <w:proofErr w:type="spellEnd"/>
      <w:r>
        <w:t xml:space="preserve"> </w:t>
      </w:r>
      <w:proofErr w:type="spellStart"/>
      <w:r>
        <w:t>galime</w:t>
      </w:r>
      <w:proofErr w:type="spellEnd"/>
      <w:r>
        <w:t xml:space="preserve"> </w:t>
      </w:r>
      <w:proofErr w:type="spellStart"/>
      <w:r>
        <w:t>perduoti</w:t>
      </w:r>
      <w:proofErr w:type="spellEnd"/>
      <w:r>
        <w:t xml:space="preserve"> </w:t>
      </w:r>
      <w:proofErr w:type="spellStart"/>
      <w:r>
        <w:t>jūsų</w:t>
      </w:r>
      <w:proofErr w:type="spellEnd"/>
      <w:r>
        <w:t xml:space="preserve"> </w:t>
      </w:r>
      <w:proofErr w:type="spellStart"/>
      <w:r>
        <w:t>pasirinktoms</w:t>
      </w:r>
      <w:proofErr w:type="spellEnd"/>
      <w:r>
        <w:t xml:space="preserve"> </w:t>
      </w:r>
      <w:proofErr w:type="spellStart"/>
      <w:r>
        <w:t>trečiosioms</w:t>
      </w:r>
      <w:proofErr w:type="spellEnd"/>
      <w:r>
        <w:t xml:space="preserve"> </w:t>
      </w:r>
      <w:proofErr w:type="spellStart"/>
      <w:r>
        <w:t>šalims</w:t>
      </w:r>
      <w:proofErr w:type="spellEnd"/>
      <w:r>
        <w:t xml:space="preserve">. </w:t>
      </w:r>
      <w:proofErr w:type="spellStart"/>
      <w:r>
        <w:t>Trečioji</w:t>
      </w:r>
      <w:proofErr w:type="spellEnd"/>
      <w:r>
        <w:t xml:space="preserve"> </w:t>
      </w:r>
      <w:proofErr w:type="spellStart"/>
      <w:r>
        <w:t>šalis</w:t>
      </w:r>
      <w:proofErr w:type="spellEnd"/>
      <w:r>
        <w:t xml:space="preserve"> </w:t>
      </w:r>
      <w:proofErr w:type="spellStart"/>
      <w:r>
        <w:t>pateiks</w:t>
      </w:r>
      <w:proofErr w:type="spellEnd"/>
      <w:r>
        <w:t xml:space="preserve"> </w:t>
      </w:r>
      <w:proofErr w:type="spellStart"/>
      <w:r>
        <w:t>užklausą</w:t>
      </w:r>
      <w:proofErr w:type="spellEnd"/>
      <w:r>
        <w:t xml:space="preserve"> </w:t>
      </w:r>
      <w:proofErr w:type="spellStart"/>
      <w:r>
        <w:t>integracijai</w:t>
      </w:r>
      <w:proofErr w:type="spellEnd"/>
      <w:r>
        <w:t xml:space="preserve"> </w:t>
      </w:r>
      <w:proofErr w:type="spellStart"/>
      <w:r>
        <w:t>su</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duomenų</w:t>
      </w:r>
      <w:proofErr w:type="spellEnd"/>
      <w:r>
        <w:t xml:space="preserve"> API. </w:t>
      </w:r>
      <w:proofErr w:type="spellStart"/>
      <w:r>
        <w:t>Įvykdžius</w:t>
      </w:r>
      <w:proofErr w:type="spellEnd"/>
      <w:r>
        <w:t xml:space="preserve"> </w:t>
      </w:r>
      <w:proofErr w:type="spellStart"/>
      <w:r>
        <w:t>integraciją</w:t>
      </w:r>
      <w:proofErr w:type="spellEnd"/>
      <w:r>
        <w:t xml:space="preserve"> tarp „Hyundai Connected </w:t>
      </w:r>
      <w:proofErr w:type="gramStart"/>
      <w:r>
        <w:t xml:space="preserve">Mobility“ </w:t>
      </w:r>
      <w:proofErr w:type="spellStart"/>
      <w:r>
        <w:t>ir</w:t>
      </w:r>
      <w:proofErr w:type="spellEnd"/>
      <w:proofErr w:type="gramEnd"/>
      <w:r>
        <w:t xml:space="preserve"> </w:t>
      </w:r>
      <w:proofErr w:type="spellStart"/>
      <w:r>
        <w:t>trečiosios</w:t>
      </w:r>
      <w:proofErr w:type="spellEnd"/>
      <w:r>
        <w:t xml:space="preserve"> </w:t>
      </w:r>
      <w:proofErr w:type="spellStart"/>
      <w:r>
        <w:t>šalies</w:t>
      </w:r>
      <w:proofErr w:type="spellEnd"/>
      <w:r>
        <w:t xml:space="preserve">, </w:t>
      </w:r>
      <w:proofErr w:type="spellStart"/>
      <w:r>
        <w:t>galite</w:t>
      </w:r>
      <w:proofErr w:type="spellEnd"/>
      <w:r>
        <w:t xml:space="preserve"> per </w:t>
      </w:r>
      <w:proofErr w:type="spellStart"/>
      <w:r>
        <w:t>trečiosios</w:t>
      </w:r>
      <w:proofErr w:type="spellEnd"/>
      <w:r>
        <w:t xml:space="preserve"> </w:t>
      </w:r>
      <w:proofErr w:type="spellStart"/>
      <w:r>
        <w:t>šalies</w:t>
      </w:r>
      <w:proofErr w:type="spellEnd"/>
      <w:r>
        <w:t xml:space="preserve"> </w:t>
      </w:r>
      <w:proofErr w:type="spellStart"/>
      <w:r>
        <w:t>programėlę</w:t>
      </w:r>
      <w:proofErr w:type="spellEnd"/>
      <w:r>
        <w:t xml:space="preserve"> </w:t>
      </w:r>
      <w:proofErr w:type="spellStart"/>
      <w:r>
        <w:t>arba</w:t>
      </w:r>
      <w:proofErr w:type="spellEnd"/>
      <w:r>
        <w:t xml:space="preserve"> </w:t>
      </w:r>
      <w:proofErr w:type="spellStart"/>
      <w:r>
        <w:t>žiniatinklio</w:t>
      </w:r>
      <w:proofErr w:type="spellEnd"/>
      <w:r>
        <w:t xml:space="preserve"> </w:t>
      </w:r>
      <w:proofErr w:type="spellStart"/>
      <w:r>
        <w:t>programą</w:t>
      </w:r>
      <w:proofErr w:type="spellEnd"/>
      <w:r>
        <w:t xml:space="preserve"> </w:t>
      </w:r>
      <w:proofErr w:type="spellStart"/>
      <w:r>
        <w:t>patvirtinti</w:t>
      </w:r>
      <w:proofErr w:type="spellEnd"/>
      <w:r>
        <w:t xml:space="preserve"> </w:t>
      </w:r>
      <w:proofErr w:type="spellStart"/>
      <w:r>
        <w:t>arba</w:t>
      </w:r>
      <w:proofErr w:type="spellEnd"/>
      <w:r>
        <w:t xml:space="preserve"> </w:t>
      </w:r>
      <w:proofErr w:type="spellStart"/>
      <w:r>
        <w:t>atmesti</w:t>
      </w:r>
      <w:proofErr w:type="spellEnd"/>
      <w:r>
        <w:t xml:space="preserve"> </w:t>
      </w:r>
      <w:proofErr w:type="spellStart"/>
      <w:r>
        <w:t>trečiųjų</w:t>
      </w:r>
      <w:proofErr w:type="spellEnd"/>
      <w:r>
        <w:t xml:space="preserve"> </w:t>
      </w:r>
      <w:proofErr w:type="spellStart"/>
      <w:r>
        <w:t>šalių</w:t>
      </w:r>
      <w:proofErr w:type="spellEnd"/>
      <w:r>
        <w:t xml:space="preserve"> </w:t>
      </w:r>
      <w:proofErr w:type="spellStart"/>
      <w:r>
        <w:t>duomenų</w:t>
      </w:r>
      <w:proofErr w:type="spellEnd"/>
      <w:r>
        <w:t xml:space="preserve"> </w:t>
      </w:r>
      <w:proofErr w:type="spellStart"/>
      <w:r>
        <w:t>dalijimosi</w:t>
      </w:r>
      <w:proofErr w:type="spellEnd"/>
      <w:r>
        <w:t xml:space="preserve"> </w:t>
      </w:r>
      <w:proofErr w:type="spellStart"/>
      <w:r>
        <w:t>užklausas</w:t>
      </w:r>
      <w:proofErr w:type="spellEnd"/>
      <w:r>
        <w:t xml:space="preserve">. </w:t>
      </w:r>
      <w:proofErr w:type="spellStart"/>
      <w:r>
        <w:t>Sutikimą</w:t>
      </w:r>
      <w:proofErr w:type="spellEnd"/>
      <w:r>
        <w:t xml:space="preserve"> </w:t>
      </w:r>
      <w:proofErr w:type="spellStart"/>
      <w:r>
        <w:t>galite</w:t>
      </w:r>
      <w:proofErr w:type="spellEnd"/>
      <w:r>
        <w:t xml:space="preserve"> bet </w:t>
      </w:r>
      <w:proofErr w:type="spellStart"/>
      <w:r>
        <w:t>kada</w:t>
      </w:r>
      <w:proofErr w:type="spellEnd"/>
      <w:r>
        <w:t xml:space="preserve"> </w:t>
      </w:r>
      <w:proofErr w:type="spellStart"/>
      <w:r>
        <w:t>atšaukti</w:t>
      </w:r>
      <w:proofErr w:type="spellEnd"/>
      <w:r>
        <w:t xml:space="preserve"> per „</w:t>
      </w:r>
      <w:proofErr w:type="spellStart"/>
      <w:proofErr w:type="gramStart"/>
      <w:r>
        <w:t>myHyundai</w:t>
      </w:r>
      <w:proofErr w:type="spellEnd"/>
      <w:r>
        <w:t xml:space="preserve">“ </w:t>
      </w:r>
      <w:proofErr w:type="spellStart"/>
      <w:r>
        <w:t>arba</w:t>
      </w:r>
      <w:proofErr w:type="spellEnd"/>
      <w:proofErr w:type="gramEnd"/>
      <w:r>
        <w:t xml:space="preserve"> MY GENESIS </w:t>
      </w:r>
      <w:proofErr w:type="spellStart"/>
      <w:r>
        <w:t>programėlę</w:t>
      </w:r>
      <w:proofErr w:type="spellEnd"/>
      <w:r>
        <w:t xml:space="preserve"> </w:t>
      </w:r>
      <w:proofErr w:type="spellStart"/>
      <w:r>
        <w:t>skiltyje</w:t>
      </w:r>
      <w:proofErr w:type="spellEnd"/>
      <w:r>
        <w:t xml:space="preserve"> [</w:t>
      </w:r>
      <w:proofErr w:type="spellStart"/>
      <w:r>
        <w:t>Pasirinkimo</w:t>
      </w:r>
      <w:proofErr w:type="spellEnd"/>
      <w:r>
        <w:t xml:space="preserve"> </w:t>
      </w:r>
      <w:proofErr w:type="spellStart"/>
      <w:r>
        <w:t>centras</w:t>
      </w:r>
      <w:proofErr w:type="spellEnd"/>
      <w:r>
        <w:t xml:space="preserve">] &gt; [Mano </w:t>
      </w:r>
      <w:proofErr w:type="spellStart"/>
      <w:r>
        <w:t>profilis</w:t>
      </w:r>
      <w:proofErr w:type="spellEnd"/>
      <w:r>
        <w:t>] &gt; [</w:t>
      </w:r>
      <w:proofErr w:type="spellStart"/>
      <w:r>
        <w:t>Privatumo</w:t>
      </w:r>
      <w:proofErr w:type="spellEnd"/>
      <w:r>
        <w:t xml:space="preserve"> </w:t>
      </w:r>
      <w:proofErr w:type="spellStart"/>
      <w:r>
        <w:t>centras</w:t>
      </w:r>
      <w:proofErr w:type="spellEnd"/>
      <w:r>
        <w:t xml:space="preserve">] &gt; [Mano </w:t>
      </w:r>
      <w:proofErr w:type="spellStart"/>
      <w:r>
        <w:t>transporto</w:t>
      </w:r>
      <w:proofErr w:type="spellEnd"/>
      <w:r>
        <w:t xml:space="preserve"> </w:t>
      </w:r>
      <w:proofErr w:type="spellStart"/>
      <w:r>
        <w:t>priemonės</w:t>
      </w:r>
      <w:proofErr w:type="spellEnd"/>
      <w:r>
        <w:t>] &gt; [</w:t>
      </w:r>
      <w:proofErr w:type="spellStart"/>
      <w:r>
        <w:t>Transporto</w:t>
      </w:r>
      <w:proofErr w:type="spellEnd"/>
      <w:r>
        <w:t xml:space="preserve"> </w:t>
      </w:r>
      <w:proofErr w:type="spellStart"/>
      <w:r>
        <w:t>priemonė</w:t>
      </w:r>
      <w:proofErr w:type="spellEnd"/>
      <w:r>
        <w:t>] &gt; [</w:t>
      </w:r>
      <w:proofErr w:type="spellStart"/>
      <w:r>
        <w:t>Partnerių</w:t>
      </w:r>
      <w:proofErr w:type="spellEnd"/>
      <w:r>
        <w:t xml:space="preserve"> </w:t>
      </w:r>
      <w:proofErr w:type="spellStart"/>
      <w:r>
        <w:t>paslaugos</w:t>
      </w:r>
      <w:proofErr w:type="spellEnd"/>
      <w:r>
        <w:t>].</w:t>
      </w:r>
    </w:p>
    <w:p w14:paraId="4427BDC4" w14:textId="77777777" w:rsidR="00753588" w:rsidRDefault="00D2595D">
      <w:r>
        <w:br/>
      </w:r>
      <w:proofErr w:type="spellStart"/>
      <w:r>
        <w:t>Atkreipkite</w:t>
      </w:r>
      <w:proofErr w:type="spellEnd"/>
      <w:r>
        <w:t xml:space="preserve"> </w:t>
      </w:r>
      <w:proofErr w:type="spellStart"/>
      <w:r>
        <w:t>dėmesį</w:t>
      </w:r>
      <w:proofErr w:type="spellEnd"/>
      <w:r>
        <w:t xml:space="preserve">, </w:t>
      </w:r>
      <w:proofErr w:type="spellStart"/>
      <w:r>
        <w:t>kad</w:t>
      </w:r>
      <w:proofErr w:type="spellEnd"/>
      <w:r>
        <w:t>:</w:t>
      </w:r>
    </w:p>
    <w:p w14:paraId="43A7DB00" w14:textId="77777777" w:rsidR="00753588" w:rsidRDefault="00D2595D">
      <w:r>
        <w:t>–</w:t>
      </w:r>
      <w:r>
        <w:tab/>
      </w:r>
      <w:proofErr w:type="spellStart"/>
      <w:r>
        <w:t>Bendri</w:t>
      </w:r>
      <w:proofErr w:type="spellEnd"/>
      <w:r>
        <w:t xml:space="preserve"> </w:t>
      </w:r>
      <w:proofErr w:type="spellStart"/>
      <w:r>
        <w:t>naudotojai</w:t>
      </w:r>
      <w:proofErr w:type="spellEnd"/>
      <w:r>
        <w:t xml:space="preserve"> </w:t>
      </w:r>
      <w:proofErr w:type="spellStart"/>
      <w:r>
        <w:t>turėtų</w:t>
      </w:r>
      <w:proofErr w:type="spellEnd"/>
      <w:r>
        <w:t xml:space="preserve"> </w:t>
      </w:r>
      <w:proofErr w:type="spellStart"/>
      <w:r>
        <w:t>prašyti</w:t>
      </w:r>
      <w:proofErr w:type="spellEnd"/>
      <w:r>
        <w:t xml:space="preserve"> </w:t>
      </w:r>
      <w:proofErr w:type="spellStart"/>
      <w:r>
        <w:t>duomenų</w:t>
      </w:r>
      <w:proofErr w:type="spellEnd"/>
      <w:r>
        <w:t xml:space="preserve"> </w:t>
      </w:r>
      <w:proofErr w:type="spellStart"/>
      <w:r>
        <w:t>prieigos</w:t>
      </w:r>
      <w:proofErr w:type="spellEnd"/>
      <w:r>
        <w:t xml:space="preserve"> per </w:t>
      </w:r>
      <w:proofErr w:type="spellStart"/>
      <w:r>
        <w:t>Pagrindinį</w:t>
      </w:r>
      <w:proofErr w:type="spellEnd"/>
      <w:r>
        <w:t xml:space="preserve"> </w:t>
      </w:r>
      <w:proofErr w:type="spellStart"/>
      <w:r>
        <w:t>naudotoją</w:t>
      </w:r>
      <w:proofErr w:type="spellEnd"/>
      <w:r>
        <w:t xml:space="preserve"> </w:t>
      </w:r>
      <w:proofErr w:type="spellStart"/>
      <w:r>
        <w:t>arba</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savininką</w:t>
      </w:r>
      <w:proofErr w:type="spellEnd"/>
      <w:r>
        <w:t>.</w:t>
      </w:r>
    </w:p>
    <w:p w14:paraId="19895DD4" w14:textId="77777777" w:rsidR="00753588" w:rsidRDefault="00D2595D">
      <w:r>
        <w:t>–</w:t>
      </w:r>
      <w:r>
        <w:tab/>
      </w:r>
      <w:proofErr w:type="spellStart"/>
      <w:r>
        <w:t>Tiek</w:t>
      </w:r>
      <w:proofErr w:type="spellEnd"/>
      <w:r>
        <w:t xml:space="preserve"> </w:t>
      </w:r>
      <w:proofErr w:type="spellStart"/>
      <w:r>
        <w:t>Pagrindiniai</w:t>
      </w:r>
      <w:proofErr w:type="spellEnd"/>
      <w:r>
        <w:t xml:space="preserve">, </w:t>
      </w:r>
      <w:proofErr w:type="spellStart"/>
      <w:r>
        <w:t>tiek</w:t>
      </w:r>
      <w:proofErr w:type="spellEnd"/>
      <w:r>
        <w:t xml:space="preserve"> </w:t>
      </w:r>
      <w:proofErr w:type="spellStart"/>
      <w:r>
        <w:t>Bendri</w:t>
      </w:r>
      <w:proofErr w:type="spellEnd"/>
      <w:r>
        <w:t xml:space="preserve"> </w:t>
      </w:r>
      <w:proofErr w:type="spellStart"/>
      <w:r>
        <w:t>naudotojai</w:t>
      </w:r>
      <w:proofErr w:type="spellEnd"/>
      <w:r>
        <w:t xml:space="preserve"> </w:t>
      </w:r>
      <w:proofErr w:type="spellStart"/>
      <w:r>
        <w:t>gali</w:t>
      </w:r>
      <w:proofErr w:type="spellEnd"/>
      <w:r>
        <w:t xml:space="preserve"> </w:t>
      </w:r>
      <w:proofErr w:type="spellStart"/>
      <w:r>
        <w:t>prašyti</w:t>
      </w:r>
      <w:proofErr w:type="spellEnd"/>
      <w:r>
        <w:t xml:space="preserve"> </w:t>
      </w:r>
      <w:proofErr w:type="spellStart"/>
      <w:r>
        <w:t>dalytis</w:t>
      </w:r>
      <w:proofErr w:type="spellEnd"/>
      <w:r>
        <w:t xml:space="preserve"> </w:t>
      </w:r>
      <w:proofErr w:type="spellStart"/>
      <w:r>
        <w:t>duomenimis</w:t>
      </w:r>
      <w:proofErr w:type="spellEnd"/>
      <w:r>
        <w:t xml:space="preserve"> </w:t>
      </w:r>
      <w:proofErr w:type="spellStart"/>
      <w:r>
        <w:t>su</w:t>
      </w:r>
      <w:proofErr w:type="spellEnd"/>
      <w:r>
        <w:t xml:space="preserve"> </w:t>
      </w:r>
      <w:proofErr w:type="spellStart"/>
      <w:r>
        <w:t>trečiosiomis</w:t>
      </w:r>
      <w:proofErr w:type="spellEnd"/>
      <w:r>
        <w:t xml:space="preserve"> </w:t>
      </w:r>
      <w:proofErr w:type="spellStart"/>
      <w:r>
        <w:t>šalimis</w:t>
      </w:r>
      <w:proofErr w:type="spellEnd"/>
      <w:r>
        <w:t xml:space="preserve"> </w:t>
      </w:r>
      <w:proofErr w:type="spellStart"/>
      <w:r>
        <w:t>ir</w:t>
      </w:r>
      <w:proofErr w:type="spellEnd"/>
      <w:r>
        <w:t xml:space="preserve"> </w:t>
      </w:r>
      <w:proofErr w:type="spellStart"/>
      <w:r>
        <w:t>valdyti</w:t>
      </w:r>
      <w:proofErr w:type="spellEnd"/>
      <w:r>
        <w:t xml:space="preserve"> </w:t>
      </w:r>
      <w:proofErr w:type="spellStart"/>
      <w:r>
        <w:t>tokius</w:t>
      </w:r>
      <w:proofErr w:type="spellEnd"/>
      <w:r>
        <w:t xml:space="preserve"> </w:t>
      </w:r>
      <w:proofErr w:type="spellStart"/>
      <w:r>
        <w:t>prašymus</w:t>
      </w:r>
      <w:proofErr w:type="spellEnd"/>
      <w:r>
        <w:t xml:space="preserve"> per </w:t>
      </w:r>
      <w:proofErr w:type="spellStart"/>
      <w:r>
        <w:t>programėlę</w:t>
      </w:r>
      <w:proofErr w:type="spellEnd"/>
      <w:r>
        <w:t xml:space="preserve">. </w:t>
      </w:r>
    </w:p>
    <w:p w14:paraId="45E144CA" w14:textId="77777777" w:rsidR="00753588" w:rsidRDefault="00D2595D">
      <w:r>
        <w:br/>
      </w:r>
      <w:proofErr w:type="spellStart"/>
      <w:r>
        <w:rPr>
          <w:b/>
        </w:rPr>
        <w:t>Kūrėjams</w:t>
      </w:r>
      <w:proofErr w:type="spellEnd"/>
      <w:r>
        <w:rPr>
          <w:b/>
        </w:rPr>
        <w:t xml:space="preserve">, </w:t>
      </w:r>
      <w:proofErr w:type="spellStart"/>
      <w:r>
        <w:rPr>
          <w:b/>
        </w:rPr>
        <w:t>trečiosioms</w:t>
      </w:r>
      <w:proofErr w:type="spellEnd"/>
      <w:r>
        <w:rPr>
          <w:b/>
        </w:rPr>
        <w:t xml:space="preserve"> </w:t>
      </w:r>
      <w:proofErr w:type="spellStart"/>
      <w:r>
        <w:rPr>
          <w:b/>
        </w:rPr>
        <w:t>šalims</w:t>
      </w:r>
      <w:proofErr w:type="spellEnd"/>
      <w:r>
        <w:rPr>
          <w:b/>
        </w:rPr>
        <w:t xml:space="preserve"> </w:t>
      </w:r>
      <w:proofErr w:type="spellStart"/>
      <w:r>
        <w:rPr>
          <w:b/>
        </w:rPr>
        <w:t>ir</w:t>
      </w:r>
      <w:proofErr w:type="spellEnd"/>
      <w:r>
        <w:rPr>
          <w:b/>
        </w:rPr>
        <w:t xml:space="preserve"> </w:t>
      </w:r>
      <w:proofErr w:type="spellStart"/>
      <w:r>
        <w:rPr>
          <w:b/>
        </w:rPr>
        <w:t>verslo</w:t>
      </w:r>
      <w:proofErr w:type="spellEnd"/>
      <w:r>
        <w:rPr>
          <w:b/>
        </w:rPr>
        <w:t xml:space="preserve"> </w:t>
      </w:r>
      <w:proofErr w:type="spellStart"/>
      <w:r>
        <w:rPr>
          <w:b/>
        </w:rPr>
        <w:t>vartotojams</w:t>
      </w:r>
      <w:proofErr w:type="spellEnd"/>
    </w:p>
    <w:p w14:paraId="6E18CAC1" w14:textId="77777777" w:rsidR="00753588" w:rsidRDefault="00D2595D">
      <w:r>
        <w:br/>
      </w:r>
      <w:proofErr w:type="spellStart"/>
      <w:r>
        <w:t>Jūs</w:t>
      </w:r>
      <w:proofErr w:type="spellEnd"/>
      <w:r>
        <w:t xml:space="preserve"> </w:t>
      </w:r>
      <w:proofErr w:type="spellStart"/>
      <w:r>
        <w:t>galite</w:t>
      </w:r>
      <w:proofErr w:type="spellEnd"/>
      <w:r>
        <w:t xml:space="preserve"> </w:t>
      </w:r>
      <w:proofErr w:type="spellStart"/>
      <w:r>
        <w:t>pasiekti</w:t>
      </w:r>
      <w:proofErr w:type="spellEnd"/>
      <w:r>
        <w:t xml:space="preserve"> </w:t>
      </w:r>
      <w:proofErr w:type="spellStart"/>
      <w:r>
        <w:t>duomenis</w:t>
      </w:r>
      <w:proofErr w:type="spellEnd"/>
      <w:r>
        <w:t xml:space="preserve"> </w:t>
      </w:r>
      <w:proofErr w:type="spellStart"/>
      <w:r>
        <w:t>naudodami</w:t>
      </w:r>
      <w:proofErr w:type="spellEnd"/>
      <w:r>
        <w:t xml:space="preserve"> </w:t>
      </w:r>
      <w:proofErr w:type="spellStart"/>
      <w:r>
        <w:t>programų</w:t>
      </w:r>
      <w:proofErr w:type="spellEnd"/>
      <w:r>
        <w:t xml:space="preserve"> </w:t>
      </w:r>
      <w:proofErr w:type="spellStart"/>
      <w:r>
        <w:t>sąsają</w:t>
      </w:r>
      <w:proofErr w:type="spellEnd"/>
      <w:r>
        <w:t xml:space="preserve"> „Vehicle Data </w:t>
      </w:r>
      <w:proofErr w:type="gramStart"/>
      <w:r>
        <w:t>API“</w:t>
      </w:r>
      <w:proofErr w:type="gramEnd"/>
      <w:r>
        <w:t xml:space="preserve">. Tai </w:t>
      </w:r>
      <w:proofErr w:type="spellStart"/>
      <w:r>
        <w:t>viešai</w:t>
      </w:r>
      <w:proofErr w:type="spellEnd"/>
      <w:r>
        <w:t xml:space="preserve"> </w:t>
      </w:r>
      <w:proofErr w:type="spellStart"/>
      <w:r>
        <w:t>prieinama</w:t>
      </w:r>
      <w:proofErr w:type="spellEnd"/>
      <w:r>
        <w:t xml:space="preserve"> API, </w:t>
      </w:r>
      <w:proofErr w:type="spellStart"/>
      <w:r>
        <w:t>skirta</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duomenims</w:t>
      </w:r>
      <w:proofErr w:type="spellEnd"/>
      <w:r>
        <w:t xml:space="preserve"> </w:t>
      </w:r>
      <w:proofErr w:type="spellStart"/>
      <w:r>
        <w:t>gauti</w:t>
      </w:r>
      <w:proofErr w:type="spellEnd"/>
      <w:r>
        <w:t xml:space="preserve">. </w:t>
      </w:r>
      <w:proofErr w:type="spellStart"/>
      <w:r>
        <w:t>Jis</w:t>
      </w:r>
      <w:proofErr w:type="spellEnd"/>
      <w:r>
        <w:t xml:space="preserve"> </w:t>
      </w:r>
      <w:proofErr w:type="spellStart"/>
      <w:r>
        <w:t>teikia</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būsenos</w:t>
      </w:r>
      <w:proofErr w:type="spellEnd"/>
      <w:r>
        <w:t xml:space="preserve"> </w:t>
      </w:r>
      <w:proofErr w:type="spellStart"/>
      <w:r>
        <w:t>informaciją</w:t>
      </w:r>
      <w:proofErr w:type="spellEnd"/>
      <w:r>
        <w:t xml:space="preserve"> </w:t>
      </w:r>
      <w:proofErr w:type="spellStart"/>
      <w:r>
        <w:t>ir</w:t>
      </w:r>
      <w:proofErr w:type="spellEnd"/>
      <w:r>
        <w:t xml:space="preserve"> </w:t>
      </w:r>
      <w:proofErr w:type="spellStart"/>
      <w:r>
        <w:t>pagrindinius</w:t>
      </w:r>
      <w:proofErr w:type="spellEnd"/>
      <w:r>
        <w:t xml:space="preserve"> </w:t>
      </w:r>
      <w:proofErr w:type="spellStart"/>
      <w:r>
        <w:t>duomenis</w:t>
      </w:r>
      <w:proofErr w:type="spellEnd"/>
      <w:r>
        <w:t xml:space="preserve"> „</w:t>
      </w:r>
      <w:proofErr w:type="gramStart"/>
      <w:r>
        <w:t>Hyundai“</w:t>
      </w:r>
      <w:proofErr w:type="gramEnd"/>
      <w:r>
        <w:t>, „</w:t>
      </w:r>
      <w:proofErr w:type="gramStart"/>
      <w:r>
        <w:t xml:space="preserve">Kia“ </w:t>
      </w:r>
      <w:proofErr w:type="spellStart"/>
      <w:r>
        <w:t>ir</w:t>
      </w:r>
      <w:proofErr w:type="spellEnd"/>
      <w:proofErr w:type="gramEnd"/>
      <w:r>
        <w:t xml:space="preserve"> „</w:t>
      </w:r>
      <w:proofErr w:type="gramStart"/>
      <w:r>
        <w:t xml:space="preserve">Genesis“ </w:t>
      </w:r>
      <w:proofErr w:type="spellStart"/>
      <w:r>
        <w:t>transporto</w:t>
      </w:r>
      <w:proofErr w:type="spellEnd"/>
      <w:proofErr w:type="gramEnd"/>
      <w:r>
        <w:t xml:space="preserve"> </w:t>
      </w:r>
      <w:proofErr w:type="spellStart"/>
      <w:r>
        <w:t>priemonėms</w:t>
      </w:r>
      <w:proofErr w:type="spellEnd"/>
      <w:r>
        <w:t xml:space="preserve">, </w:t>
      </w:r>
      <w:proofErr w:type="spellStart"/>
      <w:r>
        <w:t>kurių</w:t>
      </w:r>
      <w:proofErr w:type="spellEnd"/>
      <w:r>
        <w:t xml:space="preserve"> </w:t>
      </w:r>
      <w:proofErr w:type="spellStart"/>
      <w:r>
        <w:t>savininkai</w:t>
      </w:r>
      <w:proofErr w:type="spellEnd"/>
      <w:r>
        <w:t xml:space="preserve"> </w:t>
      </w:r>
      <w:proofErr w:type="spellStart"/>
      <w:r>
        <w:t>sutiko</w:t>
      </w:r>
      <w:proofErr w:type="spellEnd"/>
      <w:r>
        <w:t xml:space="preserve"> </w:t>
      </w:r>
      <w:proofErr w:type="spellStart"/>
      <w:r>
        <w:t>dalintis</w:t>
      </w:r>
      <w:proofErr w:type="spellEnd"/>
      <w:r>
        <w:t xml:space="preserve"> </w:t>
      </w:r>
      <w:proofErr w:type="spellStart"/>
      <w:r>
        <w:t>savo</w:t>
      </w:r>
      <w:proofErr w:type="spellEnd"/>
      <w:r>
        <w:t xml:space="preserve"> </w:t>
      </w:r>
      <w:proofErr w:type="spellStart"/>
      <w:r>
        <w:t>duomenimis</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būsenos</w:t>
      </w:r>
      <w:proofErr w:type="spellEnd"/>
      <w:r>
        <w:t xml:space="preserve"> </w:t>
      </w:r>
      <w:proofErr w:type="spellStart"/>
      <w:r>
        <w:t>informacija</w:t>
      </w:r>
      <w:proofErr w:type="spellEnd"/>
      <w:r>
        <w:t xml:space="preserve"> </w:t>
      </w:r>
      <w:proofErr w:type="spellStart"/>
      <w:r>
        <w:t>apima</w:t>
      </w:r>
      <w:proofErr w:type="spellEnd"/>
      <w:r>
        <w:t xml:space="preserve">: </w:t>
      </w:r>
      <w:proofErr w:type="spellStart"/>
      <w:r>
        <w:t>įkrovimo</w:t>
      </w:r>
      <w:proofErr w:type="spellEnd"/>
      <w:r>
        <w:t xml:space="preserve"> </w:t>
      </w:r>
      <w:proofErr w:type="spellStart"/>
      <w:r>
        <w:t>būseną</w:t>
      </w:r>
      <w:proofErr w:type="spellEnd"/>
      <w:r>
        <w:t xml:space="preserve">, </w:t>
      </w:r>
      <w:proofErr w:type="spellStart"/>
      <w:r>
        <w:t>pavarų</w:t>
      </w:r>
      <w:proofErr w:type="spellEnd"/>
      <w:r>
        <w:t xml:space="preserve"> </w:t>
      </w:r>
      <w:proofErr w:type="spellStart"/>
      <w:r>
        <w:t>dėžės</w:t>
      </w:r>
      <w:proofErr w:type="spellEnd"/>
      <w:r>
        <w:t xml:space="preserve"> </w:t>
      </w:r>
      <w:proofErr w:type="spellStart"/>
      <w:r>
        <w:t>būseną</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buvimo</w:t>
      </w:r>
      <w:proofErr w:type="spellEnd"/>
      <w:r>
        <w:t xml:space="preserve"> </w:t>
      </w:r>
      <w:proofErr w:type="spellStart"/>
      <w:r>
        <w:t>vietą</w:t>
      </w:r>
      <w:proofErr w:type="spellEnd"/>
      <w:r>
        <w:t xml:space="preserve">, </w:t>
      </w:r>
      <w:proofErr w:type="spellStart"/>
      <w:r>
        <w:t>važiavimo</w:t>
      </w:r>
      <w:proofErr w:type="spellEnd"/>
      <w:r>
        <w:t xml:space="preserve"> </w:t>
      </w:r>
      <w:proofErr w:type="spellStart"/>
      <w:r>
        <w:t>būseną</w:t>
      </w:r>
      <w:proofErr w:type="spellEnd"/>
      <w:r>
        <w:t xml:space="preserve">, </w:t>
      </w:r>
      <w:proofErr w:type="spellStart"/>
      <w:r>
        <w:t>dabartinę</w:t>
      </w:r>
      <w:proofErr w:type="spellEnd"/>
      <w:r>
        <w:t xml:space="preserve"> </w:t>
      </w:r>
      <w:proofErr w:type="spellStart"/>
      <w:r>
        <w:t>būseną</w:t>
      </w:r>
      <w:proofErr w:type="spellEnd"/>
      <w:r>
        <w:t xml:space="preserve"> </w:t>
      </w:r>
      <w:proofErr w:type="spellStart"/>
      <w:r>
        <w:t>pagal</w:t>
      </w:r>
      <w:proofErr w:type="spellEnd"/>
      <w:r>
        <w:t xml:space="preserve"> </w:t>
      </w:r>
      <w:proofErr w:type="spellStart"/>
      <w:r>
        <w:t>jutiklių</w:t>
      </w:r>
      <w:proofErr w:type="spellEnd"/>
      <w:r>
        <w:t xml:space="preserve"> </w:t>
      </w:r>
      <w:proofErr w:type="spellStart"/>
      <w:r>
        <w:t>duomenis</w:t>
      </w:r>
      <w:proofErr w:type="spellEnd"/>
      <w:r>
        <w:t xml:space="preserve"> </w:t>
      </w:r>
      <w:proofErr w:type="spellStart"/>
      <w:r>
        <w:t>ir</w:t>
      </w:r>
      <w:proofErr w:type="spellEnd"/>
      <w:r>
        <w:t xml:space="preserve"> </w:t>
      </w:r>
      <w:proofErr w:type="spellStart"/>
      <w:r>
        <w:t>kondicionieriaus</w:t>
      </w:r>
      <w:proofErr w:type="spellEnd"/>
      <w:r>
        <w:t xml:space="preserve"> </w:t>
      </w:r>
      <w:proofErr w:type="spellStart"/>
      <w:r>
        <w:t>valdymo</w:t>
      </w:r>
      <w:proofErr w:type="spellEnd"/>
      <w:r>
        <w:t xml:space="preserve"> </w:t>
      </w:r>
      <w:proofErr w:type="spellStart"/>
      <w:r>
        <w:t>būseną</w:t>
      </w:r>
      <w:proofErr w:type="spellEnd"/>
      <w:r>
        <w:t xml:space="preserve">. </w:t>
      </w:r>
      <w:proofErr w:type="spellStart"/>
      <w:r>
        <w:t>Pagrindiniai</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duomenys</w:t>
      </w:r>
      <w:proofErr w:type="spellEnd"/>
      <w:r>
        <w:t xml:space="preserve"> </w:t>
      </w:r>
      <w:proofErr w:type="spellStart"/>
      <w:r>
        <w:t>apima</w:t>
      </w:r>
      <w:proofErr w:type="spellEnd"/>
      <w:r>
        <w:t xml:space="preserve">: </w:t>
      </w:r>
      <w:proofErr w:type="spellStart"/>
      <w:r>
        <w:t>pagrindinius</w:t>
      </w:r>
      <w:proofErr w:type="spellEnd"/>
      <w:r>
        <w:t xml:space="preserve"> </w:t>
      </w:r>
      <w:proofErr w:type="spellStart"/>
      <w:r>
        <w:t>pavarų</w:t>
      </w:r>
      <w:proofErr w:type="spellEnd"/>
      <w:r>
        <w:t xml:space="preserve"> </w:t>
      </w:r>
      <w:proofErr w:type="spellStart"/>
      <w:r>
        <w:t>dėžės</w:t>
      </w:r>
      <w:proofErr w:type="spellEnd"/>
      <w:r>
        <w:t xml:space="preserve"> </w:t>
      </w:r>
      <w:proofErr w:type="spellStart"/>
      <w:r>
        <w:t>duomenis</w:t>
      </w:r>
      <w:proofErr w:type="spellEnd"/>
      <w:r>
        <w:t xml:space="preserve">, </w:t>
      </w:r>
      <w:proofErr w:type="spellStart"/>
      <w:r>
        <w:t>su</w:t>
      </w:r>
      <w:proofErr w:type="spellEnd"/>
      <w:r>
        <w:t xml:space="preserve"> </w:t>
      </w:r>
      <w:proofErr w:type="spellStart"/>
      <w:r>
        <w:t>greičiu</w:t>
      </w:r>
      <w:proofErr w:type="spellEnd"/>
      <w:r>
        <w:t xml:space="preserve"> </w:t>
      </w:r>
      <w:proofErr w:type="spellStart"/>
      <w:r>
        <w:t>susijusius</w:t>
      </w:r>
      <w:proofErr w:type="spellEnd"/>
      <w:r>
        <w:t xml:space="preserve"> </w:t>
      </w:r>
      <w:proofErr w:type="spellStart"/>
      <w:r>
        <w:t>duomenis</w:t>
      </w:r>
      <w:proofErr w:type="spellEnd"/>
      <w:r>
        <w:t xml:space="preserve">, </w:t>
      </w:r>
      <w:proofErr w:type="spellStart"/>
      <w:r>
        <w:t>su</w:t>
      </w:r>
      <w:proofErr w:type="spellEnd"/>
      <w:r>
        <w:t xml:space="preserve"> </w:t>
      </w:r>
      <w:proofErr w:type="spellStart"/>
      <w:r>
        <w:t>važiavimu</w:t>
      </w:r>
      <w:proofErr w:type="spellEnd"/>
      <w:r>
        <w:t xml:space="preserve"> </w:t>
      </w:r>
      <w:proofErr w:type="spellStart"/>
      <w:r>
        <w:t>susijusius</w:t>
      </w:r>
      <w:proofErr w:type="spellEnd"/>
      <w:r>
        <w:t xml:space="preserve"> </w:t>
      </w:r>
      <w:proofErr w:type="spellStart"/>
      <w:r>
        <w:t>pagrindinius</w:t>
      </w:r>
      <w:proofErr w:type="spellEnd"/>
      <w:r>
        <w:t xml:space="preserve"> </w:t>
      </w:r>
      <w:proofErr w:type="spellStart"/>
      <w:r>
        <w:t>duomenis</w:t>
      </w:r>
      <w:proofErr w:type="spellEnd"/>
      <w:r>
        <w:t xml:space="preserve"> </w:t>
      </w:r>
      <w:proofErr w:type="spellStart"/>
      <w:r>
        <w:t>ir</w:t>
      </w:r>
      <w:proofErr w:type="spellEnd"/>
      <w:r>
        <w:t xml:space="preserve"> </w:t>
      </w:r>
      <w:proofErr w:type="spellStart"/>
      <w:r>
        <w:t>pagrindinius</w:t>
      </w:r>
      <w:proofErr w:type="spellEnd"/>
      <w:r>
        <w:t xml:space="preserve"> </w:t>
      </w:r>
      <w:proofErr w:type="spellStart"/>
      <w:r>
        <w:t>duomenis</w:t>
      </w:r>
      <w:proofErr w:type="spellEnd"/>
      <w:r>
        <w:t xml:space="preserve">, </w:t>
      </w:r>
      <w:proofErr w:type="spellStart"/>
      <w:r>
        <w:t>gautus</w:t>
      </w:r>
      <w:proofErr w:type="spellEnd"/>
      <w:r>
        <w:t xml:space="preserve"> </w:t>
      </w:r>
      <w:proofErr w:type="spellStart"/>
      <w:r>
        <w:t>iš</w:t>
      </w:r>
      <w:proofErr w:type="spellEnd"/>
      <w:r>
        <w:t xml:space="preserve"> </w:t>
      </w:r>
      <w:proofErr w:type="spellStart"/>
      <w:r>
        <w:t>transporto</w:t>
      </w:r>
      <w:proofErr w:type="spellEnd"/>
      <w:r>
        <w:t xml:space="preserve"> </w:t>
      </w:r>
      <w:proofErr w:type="spellStart"/>
      <w:r>
        <w:t>priemonių</w:t>
      </w:r>
      <w:proofErr w:type="spellEnd"/>
      <w:r>
        <w:t xml:space="preserve"> </w:t>
      </w:r>
      <w:proofErr w:type="spellStart"/>
      <w:r>
        <w:t>jutiklių</w:t>
      </w:r>
      <w:proofErr w:type="spellEnd"/>
      <w:r>
        <w:t xml:space="preserve">. </w:t>
      </w:r>
      <w:proofErr w:type="spellStart"/>
      <w:r>
        <w:t>Kiekvienam</w:t>
      </w:r>
      <w:proofErr w:type="spellEnd"/>
      <w:r>
        <w:t xml:space="preserve"> </w:t>
      </w:r>
      <w:proofErr w:type="spellStart"/>
      <w:r>
        <w:t>transporto</w:t>
      </w:r>
      <w:proofErr w:type="spellEnd"/>
      <w:r>
        <w:t xml:space="preserve"> </w:t>
      </w:r>
      <w:proofErr w:type="spellStart"/>
      <w:r>
        <w:t>priemonės</w:t>
      </w:r>
      <w:proofErr w:type="spellEnd"/>
      <w:r>
        <w:t xml:space="preserve"> </w:t>
      </w:r>
      <w:proofErr w:type="spellStart"/>
      <w:r>
        <w:t>tipui</w:t>
      </w:r>
      <w:proofErr w:type="spellEnd"/>
      <w:r>
        <w:t xml:space="preserve"> </w:t>
      </w:r>
      <w:proofErr w:type="spellStart"/>
      <w:r>
        <w:t>ir</w:t>
      </w:r>
      <w:proofErr w:type="spellEnd"/>
      <w:r>
        <w:t xml:space="preserve"> </w:t>
      </w:r>
      <w:proofErr w:type="spellStart"/>
      <w:r>
        <w:t>modeliui</w:t>
      </w:r>
      <w:proofErr w:type="spellEnd"/>
      <w:r>
        <w:t xml:space="preserve"> </w:t>
      </w:r>
      <w:proofErr w:type="spellStart"/>
      <w:r>
        <w:t>teikiamų</w:t>
      </w:r>
      <w:proofErr w:type="spellEnd"/>
      <w:r>
        <w:t xml:space="preserve"> </w:t>
      </w:r>
      <w:proofErr w:type="spellStart"/>
      <w:r>
        <w:t>duomenų</w:t>
      </w:r>
      <w:proofErr w:type="spellEnd"/>
      <w:r>
        <w:t xml:space="preserve"> </w:t>
      </w:r>
      <w:proofErr w:type="spellStart"/>
      <w:r>
        <w:t>suderinamumo</w:t>
      </w:r>
      <w:proofErr w:type="spellEnd"/>
      <w:r>
        <w:t xml:space="preserve"> </w:t>
      </w:r>
      <w:proofErr w:type="spellStart"/>
      <w:r>
        <w:t>informacija</w:t>
      </w:r>
      <w:proofErr w:type="spellEnd"/>
      <w:r>
        <w:t xml:space="preserve"> </w:t>
      </w:r>
      <w:proofErr w:type="spellStart"/>
      <w:r>
        <w:t>pateikiama</w:t>
      </w:r>
      <w:proofErr w:type="spellEnd"/>
      <w:r>
        <w:t xml:space="preserve"> </w:t>
      </w:r>
      <w:r>
        <w:rPr>
          <w:b/>
        </w:rPr>
        <w:t xml:space="preserve">API </w:t>
      </w:r>
      <w:proofErr w:type="spellStart"/>
      <w:r>
        <w:rPr>
          <w:b/>
        </w:rPr>
        <w:t>suderinamumo</w:t>
      </w:r>
      <w:proofErr w:type="spellEnd"/>
      <w:r>
        <w:t xml:space="preserve"> </w:t>
      </w:r>
      <w:proofErr w:type="spellStart"/>
      <w:r>
        <w:t>skyriuje</w:t>
      </w:r>
      <w:proofErr w:type="spellEnd"/>
      <w:r>
        <w:t xml:space="preserve"> </w:t>
      </w:r>
      <w:hyperlink r:id="rId12">
        <w:r>
          <w:rPr>
            <w:color w:val="000080"/>
            <w:u w:val="single"/>
          </w:rPr>
          <w:t>https://pleos.ai/playground/resources/en/api-reference/vehicle-data-api/api-compatibility</w:t>
        </w:r>
      </w:hyperlink>
      <w:r>
        <w:t>.</w:t>
      </w:r>
    </w:p>
    <w:p w14:paraId="482731FE" w14:textId="77777777" w:rsidR="00753588" w:rsidRPr="00D2595D" w:rsidRDefault="00D2595D">
      <w:pPr>
        <w:rPr>
          <w:lang w:val="pt-PT"/>
        </w:rPr>
      </w:pPr>
      <w:r>
        <w:br/>
      </w:r>
      <w:proofErr w:type="spellStart"/>
      <w:r>
        <w:t>Norėdami</w:t>
      </w:r>
      <w:proofErr w:type="spellEnd"/>
      <w:r>
        <w:t xml:space="preserve"> </w:t>
      </w:r>
      <w:proofErr w:type="spellStart"/>
      <w:r>
        <w:t>naudoti</w:t>
      </w:r>
      <w:proofErr w:type="spellEnd"/>
      <w:r>
        <w:t xml:space="preserve"> „Vehicle Data </w:t>
      </w:r>
      <w:proofErr w:type="gramStart"/>
      <w:r>
        <w:t>API“</w:t>
      </w:r>
      <w:proofErr w:type="gramEnd"/>
      <w:r>
        <w:t xml:space="preserve">, </w:t>
      </w:r>
      <w:proofErr w:type="spellStart"/>
      <w:r>
        <w:t>pirmiausia</w:t>
      </w:r>
      <w:proofErr w:type="spellEnd"/>
      <w:r>
        <w:t xml:space="preserve"> </w:t>
      </w:r>
      <w:proofErr w:type="spellStart"/>
      <w:r>
        <w:t>turite</w:t>
      </w:r>
      <w:proofErr w:type="spellEnd"/>
      <w:r>
        <w:t xml:space="preserve"> </w:t>
      </w:r>
      <w:proofErr w:type="spellStart"/>
      <w:r>
        <w:t>pateikti</w:t>
      </w:r>
      <w:proofErr w:type="spellEnd"/>
      <w:r>
        <w:t xml:space="preserve"> </w:t>
      </w:r>
      <w:proofErr w:type="spellStart"/>
      <w:r>
        <w:t>prašymą</w:t>
      </w:r>
      <w:proofErr w:type="spellEnd"/>
      <w:r>
        <w:t xml:space="preserve"> </w:t>
      </w:r>
      <w:proofErr w:type="spellStart"/>
      <w:r>
        <w:t>gauti</w:t>
      </w:r>
      <w:proofErr w:type="spellEnd"/>
      <w:r>
        <w:t xml:space="preserve"> </w:t>
      </w:r>
      <w:proofErr w:type="spellStart"/>
      <w:r>
        <w:t>prieigą</w:t>
      </w:r>
      <w:proofErr w:type="spellEnd"/>
      <w:r>
        <w:t xml:space="preserve">. </w:t>
      </w:r>
      <w:r w:rsidRPr="00D2595D">
        <w:rPr>
          <w:lang w:val="pt-PT"/>
        </w:rPr>
        <w:t xml:space="preserve">Detalias instrukcijas rasite čia: </w:t>
      </w:r>
      <w:r>
        <w:fldChar w:fldCharType="begin"/>
      </w:r>
      <w:r>
        <w:instrText>HYPERLINK "https://pleos.ai/playground/resources/en/api-reference/vehicle-data-api/getting-started/api-access-request" \h</w:instrText>
      </w:r>
      <w:r>
        <w:fldChar w:fldCharType="separate"/>
      </w:r>
      <w:r w:rsidRPr="00D2595D">
        <w:rPr>
          <w:color w:val="000080"/>
          <w:u w:val="single"/>
          <w:lang w:val="pt-PT"/>
        </w:rPr>
        <w:t>https://pleos.ai/playground/resources/en/api-reference/vehicle-data-api/getting-started/api-access-request</w:t>
      </w:r>
      <w:r>
        <w:fldChar w:fldCharType="end"/>
      </w:r>
      <w:r w:rsidRPr="00D2595D">
        <w:rPr>
          <w:lang w:val="pt-PT"/>
        </w:rPr>
        <w:t>.</w:t>
      </w:r>
    </w:p>
    <w:p w14:paraId="22B5BC0F" w14:textId="77777777" w:rsidR="00753588" w:rsidRPr="00D2595D" w:rsidRDefault="00D2595D">
      <w:pPr>
        <w:rPr>
          <w:lang w:val="pt-PT"/>
        </w:rPr>
      </w:pPr>
      <w:r w:rsidRPr="00D2595D">
        <w:rPr>
          <w:lang w:val="pt-PT"/>
        </w:rPr>
        <w:br/>
        <w:t xml:space="preserve">Atkreipkite dėmesį, kad „Vehicle Data API“ naudoja „OAuth 2.0“ pagrįstą prieigos žetono autentifikavimo metodą. Norėdami naudoti API, turite gauti </w:t>
      </w:r>
      <w:r w:rsidRPr="00D2595D">
        <w:rPr>
          <w:b/>
          <w:lang w:val="pt-PT"/>
        </w:rPr>
        <w:t>prieigos žetoną</w:t>
      </w:r>
      <w:r w:rsidRPr="00D2595D">
        <w:rPr>
          <w:lang w:val="pt-PT"/>
        </w:rPr>
        <w:t xml:space="preserve"> pagal kliento prisijungimo duomenis ir įtraukti šį žetoną į leidimų antraštę visuose vėlesniuose užklausimuose.</w:t>
      </w:r>
    </w:p>
    <w:p w14:paraId="30FC5CAC" w14:textId="77777777" w:rsidR="00753588" w:rsidRPr="00D2595D" w:rsidRDefault="00D2595D">
      <w:pPr>
        <w:rPr>
          <w:lang w:val="pt-PT"/>
        </w:rPr>
      </w:pPr>
      <w:r w:rsidRPr="00D2595D">
        <w:rPr>
          <w:lang w:val="pt-PT"/>
        </w:rPr>
        <w:br/>
        <w:t xml:space="preserve">Jei turite klausimų, galite susisiekti su mumis per kontaktinę formą čia: here: </w:t>
      </w:r>
      <w:r>
        <w:fldChar w:fldCharType="begin"/>
      </w:r>
      <w:r>
        <w:instrText>HYPERLINK "https://connected-mobility.hyundai.com/data-services-contact-form" \h</w:instrText>
      </w:r>
      <w:r>
        <w:fldChar w:fldCharType="separate"/>
      </w:r>
      <w:r w:rsidRPr="00D2595D">
        <w:rPr>
          <w:color w:val="000080"/>
          <w:u w:val="single"/>
          <w:lang w:val="pt-PT"/>
        </w:rPr>
        <w:t>https://connected-mobility.hyundai.com/data-services-contact-form</w:t>
      </w:r>
      <w:r>
        <w:fldChar w:fldCharType="end"/>
      </w:r>
      <w:r w:rsidRPr="00D2595D">
        <w:rPr>
          <w:lang w:val="pt-PT"/>
        </w:rPr>
        <w:t xml:space="preserve"> arba el. paštu data-services.support@hyundai-europe.com</w:t>
      </w:r>
    </w:p>
    <w:p w14:paraId="5C7C086D" w14:textId="77777777" w:rsidR="00753588" w:rsidRDefault="00D2595D">
      <w:r w:rsidRPr="00D2595D">
        <w:rPr>
          <w:lang w:val="pt-PT"/>
        </w:rPr>
        <w:br/>
      </w:r>
      <w:r>
        <w:t xml:space="preserve">3 </w:t>
      </w:r>
      <w:proofErr w:type="spellStart"/>
      <w:r>
        <w:t>priedas</w:t>
      </w:r>
      <w:proofErr w:type="spellEnd"/>
      <w:r>
        <w:t>: KOMPETETINGOS INSITUCIJOS</w:t>
      </w:r>
    </w:p>
    <w:p w14:paraId="1D5C248D" w14:textId="77777777" w:rsidR="00753588" w:rsidRDefault="00753588"/>
    <w:p w14:paraId="72F2FEB9" w14:textId="77777777" w:rsidR="00753588" w:rsidRDefault="00D2595D">
      <w:r>
        <w:br w:type="page"/>
      </w:r>
    </w:p>
    <w:sectPr w:rsidR="007535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02E"/>
    <w:multiLevelType w:val="multilevel"/>
    <w:tmpl w:val="E658851A"/>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714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0F4B6F"/>
    <w:rsid w:val="00181FD4"/>
    <w:rsid w:val="00187EAF"/>
    <w:rsid w:val="001F2243"/>
    <w:rsid w:val="002C44F1"/>
    <w:rsid w:val="003A7E12"/>
    <w:rsid w:val="00556BF4"/>
    <w:rsid w:val="005C665D"/>
    <w:rsid w:val="00735B8C"/>
    <w:rsid w:val="00753588"/>
    <w:rsid w:val="00756242"/>
    <w:rsid w:val="009B6CCC"/>
    <w:rsid w:val="00A07F5D"/>
    <w:rsid w:val="00A543CD"/>
    <w:rsid w:val="00AA70B5"/>
    <w:rsid w:val="00B268BF"/>
    <w:rsid w:val="00C03580"/>
    <w:rsid w:val="00C04F10"/>
    <w:rsid w:val="00C67135"/>
    <w:rsid w:val="00C76E13"/>
    <w:rsid w:val="00CC0462"/>
    <w:rsid w:val="00D2595D"/>
    <w:rsid w:val="00E01725"/>
    <w:rsid w:val="00E82CD0"/>
    <w:rsid w:val="00E87285"/>
    <w:rsid w:val="00E903F8"/>
    <w:rsid w:val="00EA1F1F"/>
    <w:rsid w:val="00FE1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E8432"/>
  <w14:defaultImageDpi w14:val="300"/>
  <w15:docId w15:val="{5147E2EB-68CD-4BF8-9A8D-20EB8F9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FE1C53"/>
    <w:rPr>
      <w:sz w:val="16"/>
      <w:szCs w:val="16"/>
    </w:rPr>
  </w:style>
  <w:style w:type="paragraph" w:styleId="Kommentartext">
    <w:name w:val="annotation text"/>
    <w:basedOn w:val="Standard"/>
    <w:link w:val="KommentartextZchn"/>
    <w:uiPriority w:val="99"/>
    <w:unhideWhenUsed/>
    <w:rsid w:val="00FE1C53"/>
    <w:rPr>
      <w:sz w:val="20"/>
    </w:rPr>
  </w:style>
  <w:style w:type="character" w:customStyle="1" w:styleId="KommentartextZchn">
    <w:name w:val="Kommentartext Zchn"/>
    <w:basedOn w:val="Absatz-Standardschriftart"/>
    <w:link w:val="Kommentartext"/>
    <w:uiPriority w:val="99"/>
    <w:rsid w:val="00FE1C53"/>
    <w:rPr>
      <w:rFonts w:ascii="Arial" w:eastAsia="Times New Roman" w:hAnsi="Arial" w:cs="Times New Roman"/>
      <w:sz w:val="20"/>
      <w:szCs w:val="20"/>
    </w:rPr>
  </w:style>
  <w:style w:type="character" w:styleId="Hyperlink">
    <w:name w:val="Hyperlink"/>
    <w:basedOn w:val="Absatz-Standardschriftart"/>
    <w:uiPriority w:val="99"/>
    <w:unhideWhenUsed/>
    <w:rsid w:val="00FE1C53"/>
    <w:rPr>
      <w:color w:val="0000FF" w:themeColor="hyperlink"/>
      <w:u w:val="single"/>
    </w:rPr>
  </w:style>
  <w:style w:type="character" w:styleId="NichtaufgelsteErwhnung">
    <w:name w:val="Unresolved Mention"/>
    <w:basedOn w:val="Absatz-Standardschriftart"/>
    <w:uiPriority w:val="99"/>
    <w:semiHidden/>
    <w:unhideWhenUsed/>
    <w:rsid w:val="00FE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ed-mobility.hyundai.com/legal/gcs-ap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nected-mobility.hyundai.com/legal/bluelink-app" TargetMode="External"/><Relationship Id="rId12" Type="http://schemas.openxmlformats.org/officeDocument/2006/relationships/hyperlink" Target="https://pleos.ai/playground/resources/en/api-reference/vehicle-data-api/api-compat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ed-mobility.hyundai.com/legal/gcs-app" TargetMode="External"/><Relationship Id="rId11" Type="http://schemas.openxmlformats.org/officeDocument/2006/relationships/hyperlink" Target="https://pleos.ai/playground/resources/en/api-reference/vehicle-data-api/intro" TargetMode="External"/><Relationship Id="rId5" Type="http://schemas.openxmlformats.org/officeDocument/2006/relationships/hyperlink" Target="https://connected-mobility.hyundai.com/legal/bluelink-app" TargetMode="External"/><Relationship Id="rId10" Type="http://schemas.openxmlformats.org/officeDocument/2006/relationships/hyperlink" Target="https://connected-mobility.hyundai.com/legal/gcs-app" TargetMode="External"/><Relationship Id="rId4" Type="http://schemas.openxmlformats.org/officeDocument/2006/relationships/webSettings" Target="webSettings.xml"/><Relationship Id="rId9" Type="http://schemas.openxmlformats.org/officeDocument/2006/relationships/hyperlink" Target="https://connected-mobility.hyundai.com/legal/bluelink-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2938</Words>
  <Characters>18510</Characters>
  <Application>Microsoft Office Word</Application>
  <DocSecurity>0</DocSecurity>
  <Lines>154</Lines>
  <Paragraphs>42</Paragraphs>
  <ScaleCrop>false</ScaleCrop>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Rosenbaum</cp:lastModifiedBy>
  <cp:revision>3</cp:revision>
  <dcterms:created xsi:type="dcterms:W3CDTF">2026-03-19T14:51:00Z</dcterms:created>
  <dcterms:modified xsi:type="dcterms:W3CDTF">2026-03-20T10:52:00Z</dcterms:modified>
</cp:coreProperties>
</file>